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4B817" w:rsidR="001E41F3" w:rsidRDefault="001E41F3">
      <w:pPr>
        <w:pStyle w:val="CRCoverPage"/>
        <w:tabs>
          <w:tab w:val="right" w:pos="9639"/>
        </w:tabs>
        <w:spacing w:after="0"/>
        <w:rPr>
          <w:b/>
          <w:i/>
          <w:noProof/>
          <w:sz w:val="28"/>
        </w:rPr>
      </w:pPr>
      <w:r>
        <w:rPr>
          <w:b/>
          <w:noProof/>
          <w:sz w:val="24"/>
        </w:rPr>
        <w:t>3GPP TSG-</w:t>
      </w:r>
      <w:r w:rsidR="00BB2078">
        <w:fldChar w:fldCharType="begin"/>
      </w:r>
      <w:r w:rsidR="00BB2078">
        <w:instrText xml:space="preserve"> DOCPROPERTY  TSG/WGRef  \* MERGEFORMAT </w:instrText>
      </w:r>
      <w:r w:rsidR="00BB2078">
        <w:fldChar w:fldCharType="separate"/>
      </w:r>
      <w:r w:rsidR="003C6DEA">
        <w:rPr>
          <w:b/>
          <w:noProof/>
          <w:sz w:val="24"/>
        </w:rPr>
        <w:t>RAN4</w:t>
      </w:r>
      <w:r w:rsidR="00BB2078">
        <w:rPr>
          <w:b/>
          <w:noProof/>
          <w:sz w:val="24"/>
        </w:rPr>
        <w:fldChar w:fldCharType="end"/>
      </w:r>
      <w:r w:rsidR="00C66BA2">
        <w:rPr>
          <w:b/>
          <w:noProof/>
          <w:sz w:val="24"/>
        </w:rPr>
        <w:t xml:space="preserve"> </w:t>
      </w:r>
      <w:r>
        <w:rPr>
          <w:b/>
          <w:noProof/>
          <w:sz w:val="24"/>
        </w:rPr>
        <w:t>Meeting #</w:t>
      </w:r>
      <w:r w:rsidR="00BB2078">
        <w:fldChar w:fldCharType="begin"/>
      </w:r>
      <w:r w:rsidR="00BB2078">
        <w:instrText xml:space="preserve"> DOCPROPERTY  MtgSeq  \* MERGEFORMAT </w:instrText>
      </w:r>
      <w:r w:rsidR="00BB2078">
        <w:fldChar w:fldCharType="separate"/>
      </w:r>
      <w:r w:rsidR="003C6DEA">
        <w:rPr>
          <w:b/>
          <w:noProof/>
          <w:sz w:val="24"/>
        </w:rPr>
        <w:t>114</w:t>
      </w:r>
      <w:r w:rsidR="00BB2078">
        <w:rPr>
          <w:b/>
          <w:noProof/>
          <w:sz w:val="24"/>
        </w:rPr>
        <w:fldChar w:fldCharType="end"/>
      </w:r>
      <w:r>
        <w:rPr>
          <w:b/>
          <w:i/>
          <w:noProof/>
          <w:sz w:val="28"/>
        </w:rPr>
        <w:tab/>
      </w:r>
      <w:r w:rsidR="00BB2078">
        <w:fldChar w:fldCharType="begin"/>
      </w:r>
      <w:r w:rsidR="00BB2078">
        <w:instrText xml:space="preserve"> DOCPROPERTY  Tdoc#  \* MERGEFORMAT </w:instrText>
      </w:r>
      <w:r w:rsidR="00BB2078">
        <w:fldChar w:fldCharType="separate"/>
      </w:r>
      <w:r w:rsidR="006F413B" w:rsidRPr="006F413B">
        <w:rPr>
          <w:b/>
          <w:i/>
          <w:noProof/>
          <w:sz w:val="28"/>
        </w:rPr>
        <w:t>R4-</w:t>
      </w:r>
      <w:r w:rsidR="00FD0400" w:rsidRPr="00FD0400">
        <w:rPr>
          <w:b/>
          <w:i/>
          <w:noProof/>
          <w:sz w:val="28"/>
        </w:rPr>
        <w:t>2502363</w:t>
      </w:r>
      <w:r w:rsidR="00BB2078">
        <w:rPr>
          <w:b/>
          <w:i/>
          <w:noProof/>
          <w:sz w:val="28"/>
        </w:rPr>
        <w:fldChar w:fldCharType="end"/>
      </w:r>
    </w:p>
    <w:p w14:paraId="7CB45193" w14:textId="35E0C637" w:rsidR="001E41F3" w:rsidRDefault="00BB2078"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5B40FD">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5A67E" w:rsidR="001E41F3" w:rsidRPr="00410371" w:rsidRDefault="00BB2078"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w:t>
            </w:r>
            <w:r w:rsidR="00440A54">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AB69F" w:rsidR="001E41F3" w:rsidRPr="00410371" w:rsidRDefault="00BB2078" w:rsidP="00547111">
            <w:pPr>
              <w:pStyle w:val="CRCoverPage"/>
              <w:spacing w:after="0"/>
              <w:rPr>
                <w:noProof/>
              </w:rPr>
            </w:pPr>
            <w:r>
              <w:fldChar w:fldCharType="begin"/>
            </w:r>
            <w:r>
              <w:instrText xml:space="preserve"> DOCPROPERTY  Cr#  \* MERGEFORMAT </w:instrText>
            </w:r>
            <w:r>
              <w:fldChar w:fldCharType="separate"/>
            </w:r>
            <w:r>
              <w:fldChar w:fldCharType="end"/>
            </w:r>
            <w:r w:rsidR="006F413B" w:rsidRPr="006F413B">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0881CE" w:rsidR="001E41F3" w:rsidRPr="00410371" w:rsidRDefault="00BF551A"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74957" w:rsidR="001E41F3" w:rsidRPr="00410371" w:rsidRDefault="00BB2078">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w:t>
            </w:r>
            <w:r w:rsidR="00440A54">
              <w:rPr>
                <w:b/>
                <w:noProof/>
                <w:sz w:val="28"/>
              </w:rPr>
              <w:t>7</w:t>
            </w:r>
            <w:r w:rsidR="003C6DEA">
              <w:rPr>
                <w:b/>
                <w:noProof/>
                <w:sz w:val="28"/>
              </w:rPr>
              <w:t>.</w:t>
            </w:r>
            <w:r w:rsidR="00440A54">
              <w:rPr>
                <w:b/>
                <w:noProof/>
                <w:sz w:val="28"/>
              </w:rPr>
              <w:t>10</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17BC" w:rsidR="001E41F3" w:rsidRDefault="005B40FD">
            <w:pPr>
              <w:pStyle w:val="CRCoverPage"/>
              <w:spacing w:after="0"/>
              <w:ind w:left="100"/>
              <w:rPr>
                <w:noProof/>
              </w:rPr>
            </w:pPr>
            <w:r>
              <w:t>(</w:t>
            </w:r>
            <w:proofErr w:type="spellStart"/>
            <w:r>
              <w:fldChar w:fldCharType="begin"/>
            </w:r>
            <w:r>
              <w:instrText xml:space="preserve"> DOCPROPERTY  RelatedWis  \* MERGEFORMAT </w:instrText>
            </w:r>
            <w:r>
              <w:fldChar w:fldCharType="separate"/>
            </w:r>
            <w:r w:rsidRPr="009B16EE">
              <w:rPr>
                <w:noProof/>
              </w:rPr>
              <w:t>NR_</w:t>
            </w:r>
            <w:r>
              <w:rPr>
                <w:noProof/>
              </w:rPr>
              <w:t>NTN</w:t>
            </w:r>
            <w:r w:rsidRPr="009B16EE">
              <w:rPr>
                <w:noProof/>
              </w:rPr>
              <w:t>_</w:t>
            </w:r>
            <w:r>
              <w:rPr>
                <w:noProof/>
              </w:rPr>
              <w:t>solutions</w:t>
            </w:r>
            <w:proofErr w:type="spellEnd"/>
            <w:r w:rsidRPr="009B16EE">
              <w:rPr>
                <w:noProof/>
              </w:rPr>
              <w:t>-Perf</w:t>
            </w:r>
            <w:r>
              <w:rPr>
                <w:noProof/>
              </w:rPr>
              <w:fldChar w:fldCharType="end"/>
            </w:r>
            <w:r>
              <w:t>)</w:t>
            </w:r>
            <w:r w:rsidR="00BB2078">
              <w:fldChar w:fldCharType="begin"/>
            </w:r>
            <w:r w:rsidR="00BB2078">
              <w:instrText xml:space="preserve"> DOCPROPERTY  CrTitle  \* MERGEFORMAT </w:instrText>
            </w:r>
            <w:r w:rsidR="00BB2078">
              <w:fldChar w:fldCharType="separate"/>
            </w:r>
            <w:r w:rsidR="00FF62A5">
              <w:t>C</w:t>
            </w:r>
            <w:r w:rsidR="00675781">
              <w:t>orrection C</w:t>
            </w:r>
            <w:r w:rsidR="00FF62A5">
              <w:t xml:space="preserve">R on </w:t>
            </w:r>
            <w:r w:rsidR="00440A54">
              <w:t xml:space="preserve">SAN </w:t>
            </w:r>
            <w:r w:rsidR="00FF62A5">
              <w:t xml:space="preserve">performance </w:t>
            </w:r>
            <w:r w:rsidR="001C4DA9">
              <w:t>requirements in</w:t>
            </w:r>
            <w:r w:rsidR="00FF62A5">
              <w:t xml:space="preserve"> TS 3</w:t>
            </w:r>
            <w:r w:rsidR="00675781">
              <w:t>8</w:t>
            </w:r>
            <w:r w:rsidR="002C5A11">
              <w:t>.</w:t>
            </w:r>
            <w:r w:rsidR="00440A54">
              <w:t>108</w:t>
            </w:r>
            <w:r w:rsidR="00BB207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BB207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BB2078"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2E01A" w:rsidR="001E41F3" w:rsidRDefault="00F65AE3">
            <w:pPr>
              <w:pStyle w:val="CRCoverPage"/>
              <w:spacing w:after="0"/>
              <w:ind w:left="100"/>
              <w:rPr>
                <w:noProof/>
              </w:rPr>
            </w:pPr>
            <w:fldSimple w:instr=" DOCPROPERTY  RelatedWis  \* MERGEFORMAT ">
              <w:r w:rsidR="00163771" w:rsidRPr="009B16EE">
                <w:rPr>
                  <w:noProof/>
                </w:rPr>
                <w:t>NR_</w:t>
              </w:r>
              <w:r w:rsidR="00163771">
                <w:rPr>
                  <w:noProof/>
                </w:rPr>
                <w:t>NTN</w:t>
              </w:r>
              <w:r w:rsidR="00163771" w:rsidRPr="009B16EE">
                <w:rPr>
                  <w:noProof/>
                </w:rPr>
                <w:t>_</w:t>
              </w:r>
              <w:r w:rsidR="00163771">
                <w:rPr>
                  <w:noProof/>
                </w:rPr>
                <w:t>solutions</w:t>
              </w:r>
              <w:r w:rsidR="00163771"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BB2078">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961FA" w:rsidR="001E41F3" w:rsidRDefault="00440A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8C063" w:rsidR="001E41F3" w:rsidRDefault="00BB207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w:t>
            </w:r>
            <w:r w:rsidR="00440A5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578A1" w14:textId="77777777" w:rsidR="00FF62A5" w:rsidRDefault="004E2264"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w:t>
            </w:r>
            <w:r w:rsidR="00440A54">
              <w:rPr>
                <w:lang w:eastAsia="zh-CN"/>
              </w:rPr>
              <w:t xml:space="preserve">SAN </w:t>
            </w:r>
            <w:r>
              <w:rPr>
                <w:lang w:eastAsia="zh-CN"/>
              </w:rPr>
              <w:t>PUCCH format</w:t>
            </w:r>
            <w:r w:rsidR="002375A2">
              <w:rPr>
                <w:lang w:eastAsia="zh-CN"/>
              </w:rPr>
              <w:t>s and multi-slot PUCCH are not aligned</w:t>
            </w:r>
            <w:r>
              <w:rPr>
                <w:lang w:eastAsia="zh-CN"/>
              </w:rPr>
              <w:t xml:space="preserve"> for </w:t>
            </w:r>
            <w:r w:rsidRPr="00F95B02">
              <w:t>First PRB after frequency hopping</w:t>
            </w:r>
            <w:r>
              <w:t xml:space="preserve"> </w:t>
            </w:r>
          </w:p>
          <w:p w14:paraId="36707B40" w14:textId="0672AF0C" w:rsidR="001C4DA9" w:rsidRDefault="001C4DA9" w:rsidP="004E2264">
            <w:pPr>
              <w:pStyle w:val="CRCoverPage"/>
              <w:numPr>
                <w:ilvl w:val="0"/>
                <w:numId w:val="30"/>
              </w:numPr>
              <w:spacing w:after="0"/>
              <w:rPr>
                <w:noProof/>
                <w:lang w:eastAsia="zh-CN"/>
              </w:rPr>
            </w:pPr>
            <w:r>
              <w:rPr>
                <w:rFonts w:hint="eastAsia"/>
                <w:lang w:eastAsia="zh-CN"/>
              </w:rPr>
              <w:t>T</w:t>
            </w:r>
            <w:r>
              <w:rPr>
                <w:lang w:eastAsia="zh-CN"/>
              </w:rPr>
              <w:t>he test parameter of SAN PRACH for channel model is not correct</w:t>
            </w:r>
          </w:p>
          <w:p w14:paraId="708AA7DE" w14:textId="2A87C55D" w:rsidR="001F46C1" w:rsidRDefault="001F46C1" w:rsidP="004E2264">
            <w:pPr>
              <w:pStyle w:val="CRCoverPage"/>
              <w:numPr>
                <w:ilvl w:val="0"/>
                <w:numId w:val="30"/>
              </w:numPr>
              <w:spacing w:after="0"/>
              <w:rPr>
                <w:noProof/>
                <w:lang w:eastAsia="zh-CN"/>
              </w:rPr>
            </w:pPr>
            <w:r>
              <w:rPr>
                <w:lang w:eastAsia="zh-CN"/>
              </w:rPr>
              <w:t>Number of demodulation branches for SAN PRACH requirement should be updated as Number of Rx antennas considering the conducted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027C2" w14:textId="77777777" w:rsidR="00D30AD3" w:rsidRDefault="004E2264" w:rsidP="002C5A11">
            <w:pPr>
              <w:pStyle w:val="CRCoverPage"/>
              <w:numPr>
                <w:ilvl w:val="0"/>
                <w:numId w:val="2"/>
              </w:numPr>
              <w:spacing w:after="0"/>
            </w:pPr>
            <w:r>
              <w:rPr>
                <w:lang w:eastAsia="zh-CN"/>
              </w:rPr>
              <w:t xml:space="preserve">Update the test parameters </w:t>
            </w:r>
            <w:r w:rsidR="002A6F0B" w:rsidRPr="004E2264">
              <w:rPr>
                <w:lang w:eastAsia="zh-CN"/>
              </w:rPr>
              <w:t xml:space="preserve">terminology </w:t>
            </w:r>
            <w:r>
              <w:rPr>
                <w:lang w:eastAsia="zh-CN"/>
              </w:rPr>
              <w:t>for</w:t>
            </w:r>
            <w:r w:rsidR="00440A54">
              <w:rPr>
                <w:lang w:eastAsia="zh-CN"/>
              </w:rPr>
              <w:t xml:space="preserve"> SAN</w:t>
            </w:r>
            <w:r>
              <w:rPr>
                <w:lang w:eastAsia="zh-CN"/>
              </w:rPr>
              <w:t xml:space="preserve"> PUCCH format</w:t>
            </w:r>
            <w:r w:rsidR="00E97424">
              <w:rPr>
                <w:lang w:eastAsia="zh-CN"/>
              </w:rPr>
              <w:t>s</w:t>
            </w:r>
            <w:r>
              <w:rPr>
                <w:lang w:eastAsia="zh-CN"/>
              </w:rPr>
              <w:t xml:space="preserve"> </w:t>
            </w:r>
            <w:r w:rsidR="002375A2">
              <w:rPr>
                <w:lang w:eastAsia="zh-CN"/>
              </w:rPr>
              <w:t xml:space="preserve">and multi-slot PUCCH </w:t>
            </w:r>
            <w:r w:rsidR="00410272">
              <w:rPr>
                <w:lang w:eastAsia="zh-CN"/>
              </w:rPr>
              <w:t>in section 8.3</w:t>
            </w:r>
            <w:r w:rsidR="002C5A11">
              <w:rPr>
                <w:lang w:eastAsia="zh-CN"/>
              </w:rPr>
              <w:t xml:space="preserve"> </w:t>
            </w:r>
          </w:p>
          <w:p w14:paraId="77C9458E" w14:textId="77777777" w:rsidR="001F46C1" w:rsidRDefault="001C4DA9" w:rsidP="002C5A11">
            <w:pPr>
              <w:pStyle w:val="CRCoverPage"/>
              <w:numPr>
                <w:ilvl w:val="0"/>
                <w:numId w:val="2"/>
              </w:numPr>
              <w:spacing w:after="0"/>
            </w:pPr>
            <w:r>
              <w:rPr>
                <w:rFonts w:hint="eastAsia"/>
                <w:lang w:eastAsia="zh-CN"/>
              </w:rPr>
              <w:t>U</w:t>
            </w:r>
            <w:r>
              <w:rPr>
                <w:lang w:eastAsia="zh-CN"/>
              </w:rPr>
              <w:t>pdate the channel model for SAN PRACH requirement</w:t>
            </w:r>
          </w:p>
          <w:p w14:paraId="31C656EC" w14:textId="59FFE0D4" w:rsidR="001C4DA9" w:rsidRPr="00FF62A5" w:rsidRDefault="001F46C1" w:rsidP="002C5A11">
            <w:pPr>
              <w:pStyle w:val="CRCoverPage"/>
              <w:numPr>
                <w:ilvl w:val="0"/>
                <w:numId w:val="2"/>
              </w:numPr>
              <w:spacing w:after="0"/>
            </w:pPr>
            <w:r>
              <w:rPr>
                <w:lang w:eastAsia="zh-CN"/>
              </w:rPr>
              <w:t>Update the number of demodulation branches for SAN PRACH requirement as number of Rx</w:t>
            </w:r>
            <w:r w:rsidR="001C4DA9">
              <w:rPr>
                <w:lang w:eastAsia="zh-CN"/>
              </w:rPr>
              <w:t xml:space="preserve"> </w:t>
            </w:r>
            <w:r>
              <w:rPr>
                <w:lang w:eastAsia="zh-CN"/>
              </w:rPr>
              <w:t>antennas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EA89" w14:textId="3B284897" w:rsidR="001E41F3" w:rsidRDefault="00FF62A5">
            <w:pPr>
              <w:pStyle w:val="CRCoverPage"/>
              <w:spacing w:after="0"/>
              <w:ind w:left="100"/>
              <w:rPr>
                <w:noProof/>
                <w:lang w:eastAsia="zh-CN"/>
              </w:rPr>
            </w:pPr>
            <w:r>
              <w:rPr>
                <w:noProof/>
                <w:lang w:eastAsia="zh-CN"/>
              </w:rPr>
              <w:t xml:space="preserve">The </w:t>
            </w:r>
            <w:r w:rsidR="00440A54">
              <w:rPr>
                <w:noProof/>
                <w:lang w:eastAsia="zh-CN"/>
              </w:rPr>
              <w:t xml:space="preserve">SAN </w:t>
            </w:r>
            <w:r>
              <w:rPr>
                <w:noProof/>
                <w:lang w:eastAsia="zh-CN"/>
              </w:rPr>
              <w:t>performance requirement can not be verified well</w:t>
            </w:r>
          </w:p>
          <w:p w14:paraId="5C4BEB44" w14:textId="2155A0F7" w:rsidR="001C4DA9" w:rsidRDefault="001C4DA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0938"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1C4DA9">
              <w:rPr>
                <w:noProof/>
                <w:lang w:eastAsia="zh-CN"/>
              </w:rPr>
              <w:t>, 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7B3F8" w:rsidR="001E41F3" w:rsidRDefault="00440A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202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28BA5" w:rsidR="001E41F3" w:rsidRDefault="00204987">
            <w:pPr>
              <w:pStyle w:val="CRCoverPage"/>
              <w:spacing w:after="0"/>
              <w:ind w:left="99"/>
              <w:rPr>
                <w:noProof/>
              </w:rPr>
            </w:pPr>
            <w:r>
              <w:rPr>
                <w:noProof/>
              </w:rPr>
              <w:t>TS</w:t>
            </w:r>
            <w:r w:rsidR="00440A54">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7FA87B" w:rsidR="008863B9" w:rsidRDefault="00481FF6">
            <w:pPr>
              <w:pStyle w:val="CRCoverPage"/>
              <w:spacing w:after="0"/>
              <w:ind w:left="100"/>
              <w:rPr>
                <w:noProof/>
                <w:lang w:eastAsia="zh-CN"/>
              </w:rPr>
            </w:pPr>
            <w:r>
              <w:rPr>
                <w:noProof/>
                <w:lang w:eastAsia="zh-CN"/>
              </w:rPr>
              <w:t>Revison of R4-2502266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0440F" w14:textId="77777777" w:rsidR="002375A2" w:rsidRDefault="002375A2" w:rsidP="002375A2">
      <w:pPr>
        <w:jc w:val="center"/>
        <w:rPr>
          <w:noProof/>
          <w:color w:val="FF0000"/>
          <w:lang w:eastAsia="zh-CN"/>
        </w:rPr>
      </w:pPr>
      <w:r>
        <w:rPr>
          <w:noProof/>
          <w:color w:val="FF0000"/>
          <w:lang w:eastAsia="zh-CN"/>
        </w:rPr>
        <w:lastRenderedPageBreak/>
        <w:t>&lt;Start of Change 1&gt;</w:t>
      </w:r>
    </w:p>
    <w:p w14:paraId="50A11A09" w14:textId="77777777" w:rsidR="002375A2" w:rsidRPr="00F95B02" w:rsidRDefault="002375A2" w:rsidP="002375A2">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375A2" w:rsidRPr="00F95B02" w14:paraId="55D22D45"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70B1D9" w14:textId="77777777" w:rsidR="002375A2" w:rsidRPr="00F95B02" w:rsidRDefault="002375A2" w:rsidP="00D80D3B">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639EDC" w14:textId="77777777" w:rsidR="002375A2" w:rsidRPr="00F95B02" w:rsidRDefault="002375A2" w:rsidP="00D80D3B">
            <w:pPr>
              <w:pStyle w:val="TAH"/>
              <w:rPr>
                <w:rFonts w:eastAsia="?? ??" w:cs="Arial"/>
              </w:rPr>
            </w:pPr>
            <w:r w:rsidRPr="00F95B02">
              <w:rPr>
                <w:rFonts w:eastAsia="?? ??" w:cs="Arial"/>
              </w:rPr>
              <w:t>Test</w:t>
            </w:r>
          </w:p>
        </w:tc>
      </w:tr>
      <w:tr w:rsidR="002375A2" w:rsidRPr="00F95B02" w14:paraId="0AD5CE1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1F979D" w14:textId="77777777" w:rsidR="002375A2" w:rsidRPr="00F95B02" w:rsidRDefault="002375A2" w:rsidP="00D80D3B">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8634A" w14:textId="77777777" w:rsidR="002375A2" w:rsidRPr="00F95B02" w:rsidRDefault="002375A2" w:rsidP="00D80D3B">
            <w:pPr>
              <w:pStyle w:val="TAC"/>
              <w:rPr>
                <w:rFonts w:eastAsia="?? ??" w:cs="Arial"/>
              </w:rPr>
            </w:pPr>
            <w:r w:rsidRPr="00F95B02">
              <w:rPr>
                <w:rFonts w:eastAsia="?? ??" w:cs="Arial"/>
              </w:rPr>
              <w:t>1</w:t>
            </w:r>
          </w:p>
        </w:tc>
      </w:tr>
      <w:tr w:rsidR="002375A2" w:rsidRPr="00F95B02" w14:paraId="6AEB24DD"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50621C" w14:textId="77777777" w:rsidR="002375A2" w:rsidRPr="00F95B02" w:rsidRDefault="002375A2" w:rsidP="00D80D3B">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D09B85" w14:textId="77777777" w:rsidR="002375A2" w:rsidRPr="00F95B02" w:rsidRDefault="002375A2" w:rsidP="00D80D3B">
            <w:pPr>
              <w:pStyle w:val="TAC"/>
              <w:rPr>
                <w:rFonts w:eastAsia="?? ??" w:cs="Arial"/>
              </w:rPr>
            </w:pPr>
            <w:r w:rsidRPr="00F95B02">
              <w:rPr>
                <w:rFonts w:eastAsia="?? ??" w:cs="Arial"/>
              </w:rPr>
              <w:t>1</w:t>
            </w:r>
          </w:p>
        </w:tc>
      </w:tr>
      <w:tr w:rsidR="002375A2" w:rsidRPr="00F95B02" w14:paraId="44F0F824"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F233AF" w14:textId="77777777" w:rsidR="002375A2" w:rsidRPr="00F95B02" w:rsidRDefault="002375A2" w:rsidP="00D80D3B">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5B517" w14:textId="77777777" w:rsidR="002375A2" w:rsidRPr="00F95B02" w:rsidRDefault="002375A2" w:rsidP="00D80D3B">
            <w:pPr>
              <w:pStyle w:val="TAC"/>
              <w:rPr>
                <w:rFonts w:eastAsia="?? ??" w:cs="Arial"/>
              </w:rPr>
            </w:pPr>
            <w:r w:rsidRPr="00F95B02">
              <w:rPr>
                <w:rFonts w:eastAsia="?? ??" w:cs="Arial"/>
              </w:rPr>
              <w:t>0</w:t>
            </w:r>
          </w:p>
        </w:tc>
      </w:tr>
      <w:tr w:rsidR="002375A2" w:rsidRPr="00F95B02" w14:paraId="1AA3849A"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6C4D2D" w14:textId="77777777" w:rsidR="002375A2" w:rsidRPr="00F95B02" w:rsidRDefault="002375A2" w:rsidP="00D80D3B">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997DB" w14:textId="77777777" w:rsidR="002375A2" w:rsidRPr="00F95B02" w:rsidRDefault="002375A2" w:rsidP="00D80D3B">
            <w:pPr>
              <w:pStyle w:val="TAC"/>
              <w:rPr>
                <w:rFonts w:eastAsia="?? ??" w:cs="Arial"/>
              </w:rPr>
            </w:pPr>
            <w:r>
              <w:rPr>
                <w:rFonts w:eastAsia="?? ??" w:cs="Arial"/>
              </w:rPr>
              <w:t>Enabled</w:t>
            </w:r>
          </w:p>
        </w:tc>
      </w:tr>
      <w:tr w:rsidR="002375A2" w:rsidRPr="00F95B02" w14:paraId="5B4906B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22CBD5" w14:textId="77777777" w:rsidR="002375A2" w:rsidRPr="00F95B02" w:rsidRDefault="002375A2" w:rsidP="00D80D3B">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27395" w14:textId="6334052A" w:rsidR="002375A2" w:rsidRPr="00F95B02" w:rsidRDefault="002375A2" w:rsidP="00D80D3B">
            <w:pPr>
              <w:pStyle w:val="TAC"/>
              <w:rPr>
                <w:rFonts w:eastAsia="?? ??" w:cs="Arial"/>
              </w:rPr>
            </w:pPr>
            <w:r>
              <w:rPr>
                <w:rFonts w:eastAsia="?? ??" w:cs="Arial"/>
              </w:rPr>
              <w:t>t</w:t>
            </w:r>
            <w:r w:rsidRPr="00F95B02">
              <w:rPr>
                <w:rFonts w:eastAsia="?? ??" w:cs="Arial"/>
              </w:rPr>
              <w:t>he largest PRB index – (</w:t>
            </w:r>
            <w:ins w:id="1" w:author="SAMSUNG" w:date="2025-02-05T10:59:00Z">
              <w:r w:rsidRPr="00F95B02">
                <w:t>Number of PRBs</w:t>
              </w:r>
            </w:ins>
            <w:del w:id="2" w:author="SAMSUNG" w:date="2025-02-05T10:59:00Z">
              <w:r w:rsidRPr="00F95B02" w:rsidDel="002375A2">
                <w:rPr>
                  <w:rFonts w:eastAsia="?? ??" w:cs="Arial"/>
                </w:rPr>
                <w:delText xml:space="preserve">nrofPRBs </w:delText>
              </w:r>
            </w:del>
            <w:r w:rsidRPr="00F95B02">
              <w:rPr>
                <w:rFonts w:eastAsia="?? ??" w:cs="Arial"/>
              </w:rPr>
              <w:t>– 1)</w:t>
            </w:r>
          </w:p>
        </w:tc>
      </w:tr>
      <w:tr w:rsidR="002375A2" w:rsidRPr="00F95B02" w14:paraId="340A048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93E11E" w14:textId="77777777" w:rsidR="002375A2" w:rsidRPr="00F95B02" w:rsidRDefault="002375A2" w:rsidP="00D80D3B">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3003AF" w14:textId="77777777" w:rsidR="002375A2" w:rsidRPr="00F95B02" w:rsidRDefault="002375A2" w:rsidP="00D80D3B">
            <w:pPr>
              <w:pStyle w:val="TAC"/>
              <w:rPr>
                <w:rFonts w:eastAsia="?? ??" w:cs="Arial"/>
              </w:rPr>
            </w:pPr>
            <w:r w:rsidRPr="00F95B02">
              <w:rPr>
                <w:rFonts w:eastAsia="?? ??" w:cs="Arial"/>
              </w:rPr>
              <w:t>neither</w:t>
            </w:r>
          </w:p>
        </w:tc>
      </w:tr>
      <w:tr w:rsidR="002375A2" w:rsidRPr="00F95B02" w14:paraId="340A5926"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F5B779D" w14:textId="77777777" w:rsidR="002375A2" w:rsidRPr="00F95B02" w:rsidRDefault="002375A2" w:rsidP="00D80D3B">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08CF6C" w14:textId="77777777" w:rsidR="002375A2" w:rsidRPr="00F95B02" w:rsidRDefault="002375A2" w:rsidP="00D80D3B">
            <w:pPr>
              <w:pStyle w:val="TAC"/>
              <w:rPr>
                <w:rFonts w:eastAsia="?? ??" w:cs="Arial"/>
              </w:rPr>
            </w:pPr>
            <w:r w:rsidRPr="00F95B02">
              <w:rPr>
                <w:rFonts w:eastAsia="?? ??" w:cs="Arial"/>
              </w:rPr>
              <w:t>0</w:t>
            </w:r>
          </w:p>
        </w:tc>
      </w:tr>
      <w:tr w:rsidR="002375A2" w:rsidRPr="00F95B02" w14:paraId="2EE83889"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0AC479" w14:textId="77777777" w:rsidR="002375A2" w:rsidRPr="00F95B02" w:rsidRDefault="002375A2" w:rsidP="00D80D3B">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01C3E" w14:textId="77777777" w:rsidR="002375A2" w:rsidRPr="00F95B02" w:rsidRDefault="002375A2" w:rsidP="00D80D3B">
            <w:pPr>
              <w:pStyle w:val="TAC"/>
              <w:rPr>
                <w:rFonts w:eastAsia="?? ??" w:cs="Arial"/>
              </w:rPr>
            </w:pPr>
            <w:r w:rsidRPr="00F95B02">
              <w:rPr>
                <w:rFonts w:eastAsia="?? ??" w:cs="Arial"/>
              </w:rPr>
              <w:t>0</w:t>
            </w:r>
          </w:p>
        </w:tc>
      </w:tr>
      <w:tr w:rsidR="002375A2" w:rsidRPr="00F95B02" w14:paraId="3F5AD4F0" w14:textId="77777777" w:rsidTr="00D80D3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DCDBA96" w14:textId="77777777" w:rsidR="002375A2" w:rsidRPr="00F95B02" w:rsidRDefault="002375A2" w:rsidP="00D80D3B">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7BC5A9" w14:textId="77777777" w:rsidR="002375A2" w:rsidRPr="00F95B02" w:rsidRDefault="002375A2" w:rsidP="00D80D3B">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1C5FCF81" w14:textId="77777777" w:rsidR="002375A2" w:rsidRDefault="002375A2" w:rsidP="002375A2">
      <w:pPr>
        <w:rPr>
          <w:noProof/>
          <w:color w:val="FF0000"/>
          <w:lang w:eastAsia="zh-CN"/>
        </w:rPr>
      </w:pPr>
    </w:p>
    <w:p w14:paraId="6F0EEB70" w14:textId="03A80F76" w:rsidR="002375A2" w:rsidRDefault="002375A2" w:rsidP="002375A2">
      <w:pPr>
        <w:jc w:val="center"/>
        <w:rPr>
          <w:noProof/>
          <w:color w:val="FF0000"/>
          <w:lang w:eastAsia="zh-CN"/>
        </w:rPr>
      </w:pPr>
      <w:r>
        <w:rPr>
          <w:noProof/>
          <w:color w:val="FF0000"/>
          <w:lang w:eastAsia="zh-CN"/>
        </w:rPr>
        <w:t>&lt;End of Change 1&gt;</w:t>
      </w:r>
    </w:p>
    <w:p w14:paraId="1DDF8029" w14:textId="77777777" w:rsidR="002375A2" w:rsidRDefault="002375A2" w:rsidP="00C22187">
      <w:pPr>
        <w:jc w:val="center"/>
        <w:rPr>
          <w:noProof/>
          <w:color w:val="FF0000"/>
          <w:lang w:eastAsia="zh-CN"/>
        </w:rPr>
      </w:pPr>
    </w:p>
    <w:p w14:paraId="344C772F" w14:textId="77777777" w:rsidR="002375A2" w:rsidRDefault="002375A2" w:rsidP="00C22187">
      <w:pPr>
        <w:jc w:val="center"/>
        <w:rPr>
          <w:noProof/>
          <w:color w:val="FF0000"/>
          <w:lang w:eastAsia="zh-CN"/>
        </w:rPr>
      </w:pPr>
    </w:p>
    <w:p w14:paraId="2F6E84FA" w14:textId="77777777" w:rsidR="002375A2" w:rsidRDefault="002375A2" w:rsidP="00C22187">
      <w:pPr>
        <w:jc w:val="center"/>
        <w:rPr>
          <w:noProof/>
          <w:color w:val="FF0000"/>
          <w:lang w:eastAsia="zh-CN"/>
        </w:rPr>
      </w:pPr>
    </w:p>
    <w:p w14:paraId="42558964" w14:textId="79517C76" w:rsidR="00AF4218" w:rsidRDefault="00FF62A5" w:rsidP="00C22187">
      <w:pPr>
        <w:jc w:val="center"/>
        <w:rPr>
          <w:noProof/>
          <w:color w:val="FF0000"/>
          <w:lang w:eastAsia="zh-CN"/>
        </w:rPr>
      </w:pPr>
      <w:r>
        <w:rPr>
          <w:noProof/>
          <w:color w:val="FF0000"/>
          <w:lang w:eastAsia="zh-CN"/>
        </w:rPr>
        <w:t xml:space="preserve">&lt;Start of Change </w:t>
      </w:r>
      <w:r w:rsidR="002375A2">
        <w:rPr>
          <w:noProof/>
          <w:color w:val="FF0000"/>
          <w:lang w:eastAsia="zh-CN"/>
        </w:rPr>
        <w:t>2</w:t>
      </w:r>
      <w:r>
        <w:rPr>
          <w:noProof/>
          <w:color w:val="FF0000"/>
          <w:lang w:eastAsia="zh-CN"/>
        </w:rPr>
        <w:t>&gt;</w:t>
      </w:r>
    </w:p>
    <w:p w14:paraId="53382D46" w14:textId="77777777" w:rsidR="00440A54" w:rsidRPr="00F95B02" w:rsidRDefault="00440A54" w:rsidP="00440A54">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40A54" w:rsidRPr="00F95B02" w14:paraId="231A36A3" w14:textId="77777777" w:rsidTr="00D80D3B">
        <w:trPr>
          <w:cantSplit/>
          <w:jc w:val="center"/>
        </w:trPr>
        <w:tc>
          <w:tcPr>
            <w:tcW w:w="3485" w:type="dxa"/>
          </w:tcPr>
          <w:p w14:paraId="2D2DBAD6" w14:textId="77777777" w:rsidR="00440A54" w:rsidRPr="00F95B02" w:rsidRDefault="00440A54" w:rsidP="00D80D3B">
            <w:pPr>
              <w:pStyle w:val="TAH"/>
              <w:rPr>
                <w:rFonts w:eastAsia="?? ??" w:cs="Arial"/>
                <w:bCs/>
              </w:rPr>
            </w:pPr>
            <w:r w:rsidRPr="00F95B02">
              <w:rPr>
                <w:rFonts w:eastAsia="?? ??" w:cs="Arial"/>
                <w:bCs/>
              </w:rPr>
              <w:t>Parameter</w:t>
            </w:r>
          </w:p>
        </w:tc>
        <w:tc>
          <w:tcPr>
            <w:tcW w:w="2126" w:type="dxa"/>
          </w:tcPr>
          <w:p w14:paraId="4E656681"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7253AAB0" w14:textId="77777777" w:rsidTr="00D80D3B">
        <w:trPr>
          <w:cantSplit/>
          <w:jc w:val="center"/>
        </w:trPr>
        <w:tc>
          <w:tcPr>
            <w:tcW w:w="3485" w:type="dxa"/>
            <w:vAlign w:val="center"/>
          </w:tcPr>
          <w:p w14:paraId="3FAEC18A" w14:textId="77777777" w:rsidR="00440A54" w:rsidRPr="00F95B02" w:rsidRDefault="00440A54" w:rsidP="00D80D3B">
            <w:pPr>
              <w:pStyle w:val="TAL"/>
              <w:rPr>
                <w:lang w:eastAsia="zh-CN"/>
              </w:rPr>
            </w:pPr>
            <w:r w:rsidRPr="00F95B02">
              <w:rPr>
                <w:lang w:eastAsia="zh-CN"/>
              </w:rPr>
              <w:t>Number of information bits</w:t>
            </w:r>
          </w:p>
        </w:tc>
        <w:tc>
          <w:tcPr>
            <w:tcW w:w="2126" w:type="dxa"/>
            <w:vAlign w:val="center"/>
          </w:tcPr>
          <w:p w14:paraId="2E43990F" w14:textId="77777777" w:rsidR="00440A54" w:rsidRPr="00F95B02" w:rsidRDefault="00440A54" w:rsidP="00D80D3B">
            <w:pPr>
              <w:pStyle w:val="TAC"/>
              <w:rPr>
                <w:rFonts w:eastAsia="?? ??" w:cs="Arial"/>
              </w:rPr>
            </w:pPr>
            <w:r w:rsidRPr="00F95B02">
              <w:rPr>
                <w:rFonts w:eastAsia="?? ??" w:cs="Arial"/>
              </w:rPr>
              <w:t>2</w:t>
            </w:r>
          </w:p>
        </w:tc>
      </w:tr>
      <w:tr w:rsidR="00440A54" w:rsidRPr="00F95B02" w14:paraId="72AE290D" w14:textId="77777777" w:rsidTr="00D80D3B">
        <w:trPr>
          <w:cantSplit/>
          <w:jc w:val="center"/>
        </w:trPr>
        <w:tc>
          <w:tcPr>
            <w:tcW w:w="3485" w:type="dxa"/>
            <w:vAlign w:val="center"/>
          </w:tcPr>
          <w:p w14:paraId="0EC824C4" w14:textId="77777777" w:rsidR="00440A54" w:rsidRPr="00F95B02" w:rsidRDefault="00440A54" w:rsidP="00D80D3B">
            <w:pPr>
              <w:pStyle w:val="TAL"/>
              <w:rPr>
                <w:rFonts w:eastAsia="?? ??" w:cs="Arial"/>
              </w:rPr>
            </w:pPr>
            <w:r w:rsidRPr="00F95B02">
              <w:t>Number of PRBs</w:t>
            </w:r>
          </w:p>
        </w:tc>
        <w:tc>
          <w:tcPr>
            <w:tcW w:w="2126" w:type="dxa"/>
            <w:vAlign w:val="center"/>
          </w:tcPr>
          <w:p w14:paraId="2F372C60" w14:textId="77777777" w:rsidR="00440A54" w:rsidRPr="00F95B02" w:rsidRDefault="00440A54" w:rsidP="00D80D3B">
            <w:pPr>
              <w:pStyle w:val="TAC"/>
              <w:rPr>
                <w:rFonts w:eastAsia="?? ??" w:cs="Arial"/>
              </w:rPr>
            </w:pPr>
            <w:r w:rsidRPr="00F95B02">
              <w:rPr>
                <w:rFonts w:eastAsia="?? ??" w:cs="Arial"/>
              </w:rPr>
              <w:t>1</w:t>
            </w:r>
          </w:p>
        </w:tc>
      </w:tr>
      <w:tr w:rsidR="00440A54" w:rsidRPr="00F95B02" w14:paraId="516DB4AB" w14:textId="77777777" w:rsidTr="00D80D3B">
        <w:trPr>
          <w:cantSplit/>
          <w:jc w:val="center"/>
        </w:trPr>
        <w:tc>
          <w:tcPr>
            <w:tcW w:w="3485" w:type="dxa"/>
            <w:vAlign w:val="center"/>
          </w:tcPr>
          <w:p w14:paraId="1E69D12F" w14:textId="77777777" w:rsidR="00440A54" w:rsidRPr="00F95B02" w:rsidRDefault="00440A54" w:rsidP="00D80D3B">
            <w:pPr>
              <w:pStyle w:val="TAL"/>
              <w:rPr>
                <w:rFonts w:eastAsia="?? ??" w:cs="Arial"/>
              </w:rPr>
            </w:pPr>
            <w:r w:rsidRPr="00F95B02">
              <w:t>Number of symbols</w:t>
            </w:r>
          </w:p>
        </w:tc>
        <w:tc>
          <w:tcPr>
            <w:tcW w:w="2126" w:type="dxa"/>
            <w:vAlign w:val="center"/>
          </w:tcPr>
          <w:p w14:paraId="5C8ABC7B" w14:textId="77777777" w:rsidR="00440A54" w:rsidRPr="00F95B02" w:rsidRDefault="00440A54" w:rsidP="00D80D3B">
            <w:pPr>
              <w:pStyle w:val="TAC"/>
              <w:rPr>
                <w:rFonts w:eastAsia="?? ??" w:cs="Arial"/>
              </w:rPr>
            </w:pPr>
            <w:r w:rsidRPr="00F95B02">
              <w:rPr>
                <w:rFonts w:eastAsia="?? ??" w:cs="Arial"/>
              </w:rPr>
              <w:t>14</w:t>
            </w:r>
          </w:p>
        </w:tc>
      </w:tr>
      <w:tr w:rsidR="00440A54" w:rsidRPr="00F95B02" w14:paraId="42AE395B" w14:textId="77777777" w:rsidTr="00D80D3B">
        <w:trPr>
          <w:cantSplit/>
          <w:jc w:val="center"/>
        </w:trPr>
        <w:tc>
          <w:tcPr>
            <w:tcW w:w="3485" w:type="dxa"/>
            <w:vAlign w:val="center"/>
          </w:tcPr>
          <w:p w14:paraId="78B8D2DE" w14:textId="77777777" w:rsidR="00440A54" w:rsidRPr="00F95B02" w:rsidRDefault="00440A54" w:rsidP="00D80D3B">
            <w:pPr>
              <w:pStyle w:val="TAL"/>
            </w:pPr>
            <w:r w:rsidRPr="00F95B02">
              <w:t>First PRB prior to frequency hopping</w:t>
            </w:r>
          </w:p>
        </w:tc>
        <w:tc>
          <w:tcPr>
            <w:tcW w:w="2126" w:type="dxa"/>
            <w:vAlign w:val="center"/>
          </w:tcPr>
          <w:p w14:paraId="657E8B2D" w14:textId="77777777" w:rsidR="00440A54" w:rsidRPr="00F95B02" w:rsidRDefault="00440A54" w:rsidP="00D80D3B">
            <w:pPr>
              <w:pStyle w:val="TAC"/>
              <w:rPr>
                <w:rFonts w:eastAsia="?? ??" w:cs="Arial"/>
              </w:rPr>
            </w:pPr>
            <w:r w:rsidRPr="00F95B02">
              <w:rPr>
                <w:rFonts w:eastAsia="?? ??" w:cs="Arial"/>
              </w:rPr>
              <w:t>0</w:t>
            </w:r>
          </w:p>
        </w:tc>
      </w:tr>
      <w:tr w:rsidR="00440A54" w:rsidRPr="00F95B02" w14:paraId="62300BFF" w14:textId="77777777" w:rsidTr="00D80D3B">
        <w:trPr>
          <w:cantSplit/>
          <w:jc w:val="center"/>
        </w:trPr>
        <w:tc>
          <w:tcPr>
            <w:tcW w:w="3485" w:type="dxa"/>
            <w:vAlign w:val="center"/>
          </w:tcPr>
          <w:p w14:paraId="30DB2323" w14:textId="77777777" w:rsidR="00440A54" w:rsidRPr="00F95B02" w:rsidRDefault="00440A54" w:rsidP="00D80D3B">
            <w:pPr>
              <w:pStyle w:val="TAL"/>
            </w:pPr>
            <w:r w:rsidRPr="00F95B02">
              <w:t>Intra-slot frequency hopping</w:t>
            </w:r>
          </w:p>
        </w:tc>
        <w:tc>
          <w:tcPr>
            <w:tcW w:w="2126" w:type="dxa"/>
            <w:vAlign w:val="center"/>
          </w:tcPr>
          <w:p w14:paraId="61DFCFB4" w14:textId="77777777" w:rsidR="00440A54" w:rsidRPr="00F95B02" w:rsidRDefault="00440A54" w:rsidP="00D80D3B">
            <w:pPr>
              <w:pStyle w:val="TAC"/>
              <w:rPr>
                <w:rFonts w:eastAsia="?? ??" w:cs="Arial"/>
              </w:rPr>
            </w:pPr>
            <w:r w:rsidRPr="00F95B02">
              <w:rPr>
                <w:rFonts w:eastAsia="?? ??" w:cs="Arial"/>
              </w:rPr>
              <w:t>enabled</w:t>
            </w:r>
          </w:p>
        </w:tc>
      </w:tr>
      <w:tr w:rsidR="00440A54" w:rsidRPr="00F95B02" w14:paraId="2A90925E" w14:textId="77777777" w:rsidTr="00D80D3B">
        <w:trPr>
          <w:cantSplit/>
          <w:jc w:val="center"/>
        </w:trPr>
        <w:tc>
          <w:tcPr>
            <w:tcW w:w="3485" w:type="dxa"/>
            <w:vAlign w:val="center"/>
          </w:tcPr>
          <w:p w14:paraId="68492D25" w14:textId="77777777" w:rsidR="00440A54" w:rsidRPr="00F95B02" w:rsidRDefault="00440A54" w:rsidP="00D80D3B">
            <w:pPr>
              <w:pStyle w:val="TAL"/>
            </w:pPr>
            <w:r w:rsidRPr="00F95B02">
              <w:t>First PRB after frequency hopping</w:t>
            </w:r>
          </w:p>
        </w:tc>
        <w:tc>
          <w:tcPr>
            <w:tcW w:w="2126" w:type="dxa"/>
            <w:vAlign w:val="center"/>
          </w:tcPr>
          <w:p w14:paraId="5A55D9C7" w14:textId="1F76252C" w:rsidR="00440A54" w:rsidRPr="00F95B02" w:rsidRDefault="00440A54" w:rsidP="00D80D3B">
            <w:pPr>
              <w:pStyle w:val="TAC"/>
              <w:rPr>
                <w:rFonts w:eastAsia="?? ??" w:cs="Arial"/>
              </w:rPr>
            </w:pPr>
            <w:r w:rsidRPr="00F95B02">
              <w:rPr>
                <w:rFonts w:eastAsia="?? ??" w:cs="Arial"/>
              </w:rPr>
              <w:t>The largest PRB index – (</w:t>
            </w:r>
            <w:ins w:id="3" w:author="SAMSUNG" w:date="2025-02-04T10:52:00Z">
              <w:r w:rsidR="00FB5745" w:rsidRPr="00F95B02">
                <w:t>Number of PRBs</w:t>
              </w:r>
              <w:r w:rsidR="00FB5745" w:rsidRPr="00F95B02" w:rsidDel="00FB5745">
                <w:rPr>
                  <w:rFonts w:eastAsia="?? ??" w:cs="Arial"/>
                </w:rPr>
                <w:t xml:space="preserve"> </w:t>
              </w:r>
            </w:ins>
            <w:del w:id="4" w:author="SAMSUNG" w:date="2025-02-04T10:52:00Z">
              <w:r w:rsidRPr="00F95B02" w:rsidDel="00FB5745">
                <w:rPr>
                  <w:rFonts w:eastAsia="?? ??" w:cs="Arial"/>
                </w:rPr>
                <w:delText xml:space="preserve">nrofPRBs </w:delText>
              </w:r>
            </w:del>
            <w:r w:rsidRPr="00F95B02">
              <w:rPr>
                <w:rFonts w:eastAsia="?? ??" w:cs="Arial"/>
              </w:rPr>
              <w:t>– 1)</w:t>
            </w:r>
          </w:p>
        </w:tc>
      </w:tr>
      <w:tr w:rsidR="00440A54" w:rsidRPr="00F95B02" w14:paraId="0D785FE7" w14:textId="77777777" w:rsidTr="00D80D3B">
        <w:trPr>
          <w:cantSplit/>
          <w:jc w:val="center"/>
        </w:trPr>
        <w:tc>
          <w:tcPr>
            <w:tcW w:w="3485" w:type="dxa"/>
            <w:vAlign w:val="center"/>
          </w:tcPr>
          <w:p w14:paraId="074BE948" w14:textId="77777777" w:rsidR="00440A54" w:rsidRPr="00F95B02" w:rsidRDefault="00440A54" w:rsidP="00D80D3B">
            <w:pPr>
              <w:pStyle w:val="TAL"/>
            </w:pPr>
            <w:r w:rsidRPr="00F95B02">
              <w:t>Group and sequence hopping</w:t>
            </w:r>
          </w:p>
        </w:tc>
        <w:tc>
          <w:tcPr>
            <w:tcW w:w="2126" w:type="dxa"/>
            <w:vAlign w:val="center"/>
          </w:tcPr>
          <w:p w14:paraId="06412D6D"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0029E818" w14:textId="77777777" w:rsidTr="00D80D3B">
        <w:trPr>
          <w:cantSplit/>
          <w:jc w:val="center"/>
        </w:trPr>
        <w:tc>
          <w:tcPr>
            <w:tcW w:w="3485" w:type="dxa"/>
            <w:vAlign w:val="center"/>
          </w:tcPr>
          <w:p w14:paraId="5E03E853" w14:textId="77777777" w:rsidR="00440A54" w:rsidRPr="00F95B02" w:rsidRDefault="00440A54" w:rsidP="00D80D3B">
            <w:pPr>
              <w:pStyle w:val="TAL"/>
            </w:pPr>
            <w:r w:rsidRPr="00F95B02">
              <w:t>Hopping ID</w:t>
            </w:r>
          </w:p>
        </w:tc>
        <w:tc>
          <w:tcPr>
            <w:tcW w:w="2126" w:type="dxa"/>
            <w:vAlign w:val="center"/>
          </w:tcPr>
          <w:p w14:paraId="56F495F6" w14:textId="77777777" w:rsidR="00440A54" w:rsidRPr="00F95B02" w:rsidRDefault="00440A54" w:rsidP="00D80D3B">
            <w:pPr>
              <w:pStyle w:val="TAC"/>
              <w:rPr>
                <w:rFonts w:eastAsia="?? ??" w:cs="Arial"/>
              </w:rPr>
            </w:pPr>
            <w:r w:rsidRPr="00F95B02">
              <w:rPr>
                <w:rFonts w:eastAsia="?? ??" w:cs="Arial"/>
              </w:rPr>
              <w:t>0</w:t>
            </w:r>
          </w:p>
        </w:tc>
      </w:tr>
      <w:tr w:rsidR="00440A54" w:rsidRPr="00F95B02" w14:paraId="72C95601" w14:textId="77777777" w:rsidTr="00D80D3B">
        <w:trPr>
          <w:cantSplit/>
          <w:jc w:val="center"/>
        </w:trPr>
        <w:tc>
          <w:tcPr>
            <w:tcW w:w="3485" w:type="dxa"/>
            <w:vAlign w:val="center"/>
          </w:tcPr>
          <w:p w14:paraId="62B99F82" w14:textId="77777777" w:rsidR="00440A54" w:rsidRPr="00F95B02" w:rsidRDefault="00440A54" w:rsidP="00D80D3B">
            <w:pPr>
              <w:pStyle w:val="TAL"/>
            </w:pPr>
            <w:r w:rsidRPr="00F95B02">
              <w:t>Initial cyclic shift</w:t>
            </w:r>
          </w:p>
        </w:tc>
        <w:tc>
          <w:tcPr>
            <w:tcW w:w="2126" w:type="dxa"/>
            <w:vAlign w:val="center"/>
          </w:tcPr>
          <w:p w14:paraId="06292050" w14:textId="77777777" w:rsidR="00440A54" w:rsidRPr="00F95B02" w:rsidRDefault="00440A54" w:rsidP="00D80D3B">
            <w:pPr>
              <w:pStyle w:val="TAC"/>
              <w:rPr>
                <w:rFonts w:eastAsia="?? ??" w:cs="Arial"/>
              </w:rPr>
            </w:pPr>
            <w:r w:rsidRPr="00F95B02">
              <w:rPr>
                <w:rFonts w:eastAsia="?? ??" w:cs="Arial"/>
              </w:rPr>
              <w:t>0</w:t>
            </w:r>
          </w:p>
        </w:tc>
      </w:tr>
      <w:tr w:rsidR="00440A54" w:rsidRPr="00F95B02" w14:paraId="258B5CF8" w14:textId="77777777" w:rsidTr="00D80D3B">
        <w:trPr>
          <w:cantSplit/>
          <w:jc w:val="center"/>
        </w:trPr>
        <w:tc>
          <w:tcPr>
            <w:tcW w:w="3485" w:type="dxa"/>
            <w:vAlign w:val="center"/>
          </w:tcPr>
          <w:p w14:paraId="30F5665D" w14:textId="77777777" w:rsidR="00440A54" w:rsidRPr="00F95B02" w:rsidRDefault="00440A54" w:rsidP="00D80D3B">
            <w:pPr>
              <w:pStyle w:val="TAL"/>
            </w:pPr>
            <w:r w:rsidRPr="00F95B02">
              <w:t>First symbol</w:t>
            </w:r>
          </w:p>
        </w:tc>
        <w:tc>
          <w:tcPr>
            <w:tcW w:w="2126" w:type="dxa"/>
            <w:vAlign w:val="center"/>
          </w:tcPr>
          <w:p w14:paraId="5164DD51" w14:textId="77777777" w:rsidR="00440A54" w:rsidRPr="00F95B02" w:rsidRDefault="00440A54" w:rsidP="00D80D3B">
            <w:pPr>
              <w:pStyle w:val="TAC"/>
              <w:rPr>
                <w:rFonts w:eastAsia="?? ??" w:cs="Arial"/>
              </w:rPr>
            </w:pPr>
            <w:r w:rsidRPr="00F95B02">
              <w:rPr>
                <w:rFonts w:eastAsia="?? ??" w:cs="Arial"/>
              </w:rPr>
              <w:t>0</w:t>
            </w:r>
          </w:p>
        </w:tc>
      </w:tr>
      <w:tr w:rsidR="00440A54" w:rsidRPr="00F95B02" w14:paraId="6229A85D" w14:textId="77777777" w:rsidTr="00D80D3B">
        <w:trPr>
          <w:cantSplit/>
          <w:jc w:val="center"/>
        </w:trPr>
        <w:tc>
          <w:tcPr>
            <w:tcW w:w="3485" w:type="dxa"/>
            <w:vAlign w:val="center"/>
          </w:tcPr>
          <w:p w14:paraId="6E7A6930"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69224122" w14:textId="77777777" w:rsidR="00440A54" w:rsidRPr="00F95B02" w:rsidRDefault="00440A54" w:rsidP="00D80D3B">
            <w:pPr>
              <w:pStyle w:val="TAC"/>
            </w:pPr>
            <w:r w:rsidRPr="00F95B02">
              <w:t>0</w:t>
            </w:r>
          </w:p>
        </w:tc>
      </w:tr>
    </w:tbl>
    <w:p w14:paraId="2A7119F9" w14:textId="4FFE3C39" w:rsidR="00440A54" w:rsidRDefault="00440A54" w:rsidP="0045128B">
      <w:pPr>
        <w:jc w:val="center"/>
        <w:rPr>
          <w:noProof/>
          <w:color w:val="FF0000"/>
          <w:lang w:eastAsia="zh-CN"/>
        </w:rPr>
      </w:pPr>
    </w:p>
    <w:p w14:paraId="0137BA68" w14:textId="7236A1F4" w:rsidR="00440A54" w:rsidRDefault="00440A54" w:rsidP="00440A54">
      <w:pPr>
        <w:jc w:val="center"/>
        <w:rPr>
          <w:noProof/>
          <w:color w:val="FF0000"/>
          <w:lang w:eastAsia="zh-CN"/>
        </w:rPr>
      </w:pPr>
      <w:r>
        <w:rPr>
          <w:noProof/>
          <w:color w:val="FF0000"/>
          <w:lang w:eastAsia="zh-CN"/>
        </w:rPr>
        <w:t xml:space="preserve">&lt;End of Change </w:t>
      </w:r>
      <w:r w:rsidR="002375A2">
        <w:rPr>
          <w:noProof/>
          <w:color w:val="FF0000"/>
          <w:lang w:eastAsia="zh-CN"/>
        </w:rPr>
        <w:t>2</w:t>
      </w:r>
      <w:r>
        <w:rPr>
          <w:noProof/>
          <w:color w:val="FF0000"/>
          <w:lang w:eastAsia="zh-CN"/>
        </w:rPr>
        <w:t>&gt;</w:t>
      </w:r>
    </w:p>
    <w:p w14:paraId="48357823" w14:textId="43BE36F3" w:rsidR="0045128B" w:rsidRDefault="0045128B" w:rsidP="0045128B">
      <w:pPr>
        <w:jc w:val="center"/>
        <w:rPr>
          <w:noProof/>
          <w:color w:val="FF0000"/>
          <w:lang w:eastAsia="zh-CN"/>
        </w:rPr>
      </w:pPr>
    </w:p>
    <w:p w14:paraId="734EE6D6" w14:textId="34FA826C" w:rsidR="00440A54" w:rsidRDefault="00440A54" w:rsidP="0045128B">
      <w:pPr>
        <w:jc w:val="center"/>
        <w:rPr>
          <w:noProof/>
          <w:color w:val="FF0000"/>
          <w:lang w:eastAsia="zh-CN"/>
        </w:rPr>
      </w:pPr>
    </w:p>
    <w:p w14:paraId="096A4B9E" w14:textId="77055803" w:rsidR="00440A54" w:rsidRDefault="00440A54" w:rsidP="0045128B">
      <w:pPr>
        <w:jc w:val="center"/>
        <w:rPr>
          <w:noProof/>
          <w:color w:val="FF0000"/>
          <w:lang w:eastAsia="zh-CN"/>
        </w:rPr>
      </w:pPr>
      <w:r>
        <w:rPr>
          <w:noProof/>
          <w:color w:val="FF0000"/>
          <w:lang w:eastAsia="zh-CN"/>
        </w:rPr>
        <w:t xml:space="preserve">&lt;Start of Change </w:t>
      </w:r>
      <w:r w:rsidR="002375A2">
        <w:rPr>
          <w:noProof/>
          <w:color w:val="FF0000"/>
          <w:lang w:eastAsia="zh-CN"/>
        </w:rPr>
        <w:t>3</w:t>
      </w:r>
      <w:r>
        <w:rPr>
          <w:noProof/>
          <w:color w:val="FF0000"/>
          <w:lang w:eastAsia="zh-CN"/>
        </w:rPr>
        <w:t>&gt;</w:t>
      </w:r>
    </w:p>
    <w:p w14:paraId="65448DF9" w14:textId="77777777" w:rsidR="00440A54" w:rsidRPr="00F95B02" w:rsidRDefault="00440A54" w:rsidP="00440A54">
      <w:pPr>
        <w:pStyle w:val="TH"/>
      </w:pPr>
      <w:r w:rsidRPr="00F95B02">
        <w:lastRenderedPageBreak/>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440A54" w:rsidRPr="00F95B02" w14:paraId="6F4976BB" w14:textId="77777777" w:rsidTr="00D80D3B">
        <w:trPr>
          <w:cantSplit/>
          <w:jc w:val="center"/>
        </w:trPr>
        <w:tc>
          <w:tcPr>
            <w:tcW w:w="3573" w:type="dxa"/>
          </w:tcPr>
          <w:p w14:paraId="12077DE6" w14:textId="77777777" w:rsidR="00440A54" w:rsidRPr="00F95B02" w:rsidRDefault="00440A54" w:rsidP="00D80D3B">
            <w:pPr>
              <w:pStyle w:val="TAH"/>
              <w:rPr>
                <w:rFonts w:eastAsia="?? ??" w:cs="Arial"/>
                <w:bCs/>
              </w:rPr>
            </w:pPr>
            <w:r w:rsidRPr="00F95B02">
              <w:rPr>
                <w:rFonts w:eastAsia="?? ??" w:cs="Arial"/>
                <w:bCs/>
              </w:rPr>
              <w:t>Parameter</w:t>
            </w:r>
          </w:p>
        </w:tc>
        <w:tc>
          <w:tcPr>
            <w:tcW w:w="2254" w:type="dxa"/>
          </w:tcPr>
          <w:p w14:paraId="44759E5F" w14:textId="77777777" w:rsidR="00440A54" w:rsidRPr="00F95B02" w:rsidRDefault="00440A54" w:rsidP="00D80D3B">
            <w:pPr>
              <w:pStyle w:val="TAH"/>
              <w:rPr>
                <w:rFonts w:eastAsia="?? ??" w:cs="Arial"/>
                <w:bCs/>
              </w:rPr>
            </w:pPr>
            <w:r w:rsidRPr="00F95B02">
              <w:rPr>
                <w:rFonts w:eastAsia="?? ??" w:cs="Arial"/>
                <w:bCs/>
              </w:rPr>
              <w:t>Test</w:t>
            </w:r>
          </w:p>
        </w:tc>
      </w:tr>
      <w:tr w:rsidR="00440A54" w:rsidRPr="00F95B02" w14:paraId="2A985A19" w14:textId="77777777" w:rsidTr="00D80D3B">
        <w:trPr>
          <w:cantSplit/>
          <w:jc w:val="center"/>
        </w:trPr>
        <w:tc>
          <w:tcPr>
            <w:tcW w:w="3573" w:type="dxa"/>
            <w:vAlign w:val="center"/>
          </w:tcPr>
          <w:p w14:paraId="705CC410" w14:textId="77777777" w:rsidR="00440A54" w:rsidRPr="00F95B02" w:rsidRDefault="00440A54" w:rsidP="00D80D3B">
            <w:pPr>
              <w:pStyle w:val="TAL"/>
              <w:rPr>
                <w:lang w:eastAsia="zh-CN"/>
              </w:rPr>
            </w:pPr>
            <w:r w:rsidRPr="00F95B02">
              <w:rPr>
                <w:lang w:eastAsia="zh-CN"/>
              </w:rPr>
              <w:t>Number of information bits</w:t>
            </w:r>
          </w:p>
        </w:tc>
        <w:tc>
          <w:tcPr>
            <w:tcW w:w="2254" w:type="dxa"/>
            <w:vAlign w:val="center"/>
          </w:tcPr>
          <w:p w14:paraId="31DA9BD0" w14:textId="77777777" w:rsidR="00440A54" w:rsidRPr="00F95B02" w:rsidRDefault="00440A54" w:rsidP="00D80D3B">
            <w:pPr>
              <w:pStyle w:val="TAC"/>
              <w:rPr>
                <w:rFonts w:eastAsia="?? ??" w:cs="Arial"/>
              </w:rPr>
            </w:pPr>
            <w:r w:rsidRPr="00F95B02">
              <w:rPr>
                <w:rFonts w:eastAsia="?? ??" w:cs="Arial"/>
              </w:rPr>
              <w:t>2</w:t>
            </w:r>
          </w:p>
        </w:tc>
      </w:tr>
      <w:tr w:rsidR="00440A54" w:rsidRPr="00F95B02" w14:paraId="0CA42907" w14:textId="77777777" w:rsidTr="00D80D3B">
        <w:trPr>
          <w:cantSplit/>
          <w:jc w:val="center"/>
        </w:trPr>
        <w:tc>
          <w:tcPr>
            <w:tcW w:w="3573" w:type="dxa"/>
            <w:vAlign w:val="center"/>
          </w:tcPr>
          <w:p w14:paraId="31C53B43" w14:textId="77777777" w:rsidR="00440A54" w:rsidRPr="00F95B02" w:rsidRDefault="00440A54" w:rsidP="00D80D3B">
            <w:pPr>
              <w:pStyle w:val="TAL"/>
              <w:rPr>
                <w:rFonts w:eastAsia="?? ??" w:cs="Arial"/>
              </w:rPr>
            </w:pPr>
            <w:r w:rsidRPr="00F95B02">
              <w:t>Number of PRBs</w:t>
            </w:r>
          </w:p>
        </w:tc>
        <w:tc>
          <w:tcPr>
            <w:tcW w:w="2254" w:type="dxa"/>
            <w:vAlign w:val="center"/>
          </w:tcPr>
          <w:p w14:paraId="767F4C6F" w14:textId="77777777" w:rsidR="00440A54" w:rsidRPr="00F95B02" w:rsidRDefault="00440A54" w:rsidP="00D80D3B">
            <w:pPr>
              <w:pStyle w:val="TAC"/>
              <w:rPr>
                <w:rFonts w:eastAsia="?? ??" w:cs="Arial"/>
              </w:rPr>
            </w:pPr>
            <w:r w:rsidRPr="00F95B02">
              <w:rPr>
                <w:rFonts w:eastAsia="?? ??" w:cs="Arial"/>
              </w:rPr>
              <w:t>1</w:t>
            </w:r>
          </w:p>
        </w:tc>
      </w:tr>
      <w:tr w:rsidR="00440A54" w:rsidRPr="00F95B02" w14:paraId="10F3020C" w14:textId="77777777" w:rsidTr="00D80D3B">
        <w:trPr>
          <w:cantSplit/>
          <w:jc w:val="center"/>
        </w:trPr>
        <w:tc>
          <w:tcPr>
            <w:tcW w:w="3573" w:type="dxa"/>
            <w:vAlign w:val="center"/>
          </w:tcPr>
          <w:p w14:paraId="10C697D6" w14:textId="77777777" w:rsidR="00440A54" w:rsidRPr="00F95B02" w:rsidRDefault="00440A54" w:rsidP="00D80D3B">
            <w:pPr>
              <w:pStyle w:val="TAL"/>
              <w:rPr>
                <w:rFonts w:eastAsia="?? ??" w:cs="Arial"/>
              </w:rPr>
            </w:pPr>
            <w:r w:rsidRPr="00F95B02">
              <w:t>Number of symbols</w:t>
            </w:r>
          </w:p>
        </w:tc>
        <w:tc>
          <w:tcPr>
            <w:tcW w:w="2254" w:type="dxa"/>
            <w:vAlign w:val="center"/>
          </w:tcPr>
          <w:p w14:paraId="2DBB9940" w14:textId="77777777" w:rsidR="00440A54" w:rsidRPr="00F95B02" w:rsidRDefault="00440A54" w:rsidP="00D80D3B">
            <w:pPr>
              <w:pStyle w:val="TAC"/>
              <w:rPr>
                <w:rFonts w:eastAsia="?? ??" w:cs="Arial"/>
              </w:rPr>
            </w:pPr>
            <w:r w:rsidRPr="00F95B02">
              <w:rPr>
                <w:rFonts w:eastAsia="?? ??" w:cs="Arial"/>
              </w:rPr>
              <w:t>14</w:t>
            </w:r>
          </w:p>
        </w:tc>
      </w:tr>
      <w:tr w:rsidR="00440A54" w:rsidRPr="00F95B02" w14:paraId="6E8A6719" w14:textId="77777777" w:rsidTr="00D80D3B">
        <w:trPr>
          <w:cantSplit/>
          <w:jc w:val="center"/>
        </w:trPr>
        <w:tc>
          <w:tcPr>
            <w:tcW w:w="3573" w:type="dxa"/>
            <w:vAlign w:val="center"/>
          </w:tcPr>
          <w:p w14:paraId="55A23903" w14:textId="77777777" w:rsidR="00440A54" w:rsidRPr="00F95B02" w:rsidRDefault="00440A54" w:rsidP="00D80D3B">
            <w:pPr>
              <w:pStyle w:val="TAL"/>
            </w:pPr>
            <w:r w:rsidRPr="00F95B02">
              <w:t>First PRB prior to frequency hopping</w:t>
            </w:r>
          </w:p>
        </w:tc>
        <w:tc>
          <w:tcPr>
            <w:tcW w:w="2254" w:type="dxa"/>
            <w:vAlign w:val="center"/>
          </w:tcPr>
          <w:p w14:paraId="4B71F9D6" w14:textId="77777777" w:rsidR="00440A54" w:rsidRPr="00F95B02" w:rsidRDefault="00440A54" w:rsidP="00D80D3B">
            <w:pPr>
              <w:pStyle w:val="TAC"/>
              <w:rPr>
                <w:rFonts w:eastAsia="?? ??" w:cs="Arial"/>
              </w:rPr>
            </w:pPr>
            <w:r w:rsidRPr="00F95B02">
              <w:rPr>
                <w:rFonts w:eastAsia="?? ??" w:cs="Arial"/>
              </w:rPr>
              <w:t>0</w:t>
            </w:r>
          </w:p>
        </w:tc>
      </w:tr>
      <w:tr w:rsidR="00440A54" w:rsidRPr="00F95B02" w14:paraId="5016A805" w14:textId="77777777" w:rsidTr="00D80D3B">
        <w:trPr>
          <w:cantSplit/>
          <w:jc w:val="center"/>
        </w:trPr>
        <w:tc>
          <w:tcPr>
            <w:tcW w:w="3573" w:type="dxa"/>
            <w:vAlign w:val="center"/>
          </w:tcPr>
          <w:p w14:paraId="4EA21A8D" w14:textId="77777777" w:rsidR="00440A54" w:rsidRPr="00F95B02" w:rsidRDefault="00440A54" w:rsidP="00D80D3B">
            <w:pPr>
              <w:pStyle w:val="TAL"/>
            </w:pPr>
            <w:r w:rsidRPr="00F95B02">
              <w:t>Intra-slot frequency hopping</w:t>
            </w:r>
          </w:p>
        </w:tc>
        <w:tc>
          <w:tcPr>
            <w:tcW w:w="2254" w:type="dxa"/>
            <w:vAlign w:val="center"/>
          </w:tcPr>
          <w:p w14:paraId="3BE15F6D" w14:textId="77777777" w:rsidR="00440A54" w:rsidRPr="00F95B02" w:rsidRDefault="00440A54" w:rsidP="00D80D3B">
            <w:pPr>
              <w:pStyle w:val="TAC"/>
              <w:rPr>
                <w:rFonts w:eastAsia="?? ??" w:cs="Arial"/>
              </w:rPr>
            </w:pPr>
            <w:r w:rsidRPr="00F95B02">
              <w:rPr>
                <w:rFonts w:eastAsia="?? ??" w:cs="Arial"/>
              </w:rPr>
              <w:t>disabled</w:t>
            </w:r>
          </w:p>
        </w:tc>
      </w:tr>
      <w:tr w:rsidR="00440A54" w:rsidRPr="00F95B02" w14:paraId="29E6AB9B" w14:textId="77777777" w:rsidTr="00D80D3B">
        <w:trPr>
          <w:cantSplit/>
          <w:jc w:val="center"/>
        </w:trPr>
        <w:tc>
          <w:tcPr>
            <w:tcW w:w="3573" w:type="dxa"/>
            <w:vAlign w:val="center"/>
          </w:tcPr>
          <w:p w14:paraId="1038B657" w14:textId="77777777" w:rsidR="00440A54" w:rsidRPr="00F95B02" w:rsidRDefault="00440A54" w:rsidP="00D80D3B">
            <w:pPr>
              <w:pStyle w:val="TAL"/>
            </w:pPr>
            <w:r w:rsidRPr="00F95B02">
              <w:t xml:space="preserve">Inter-slot frequency hopping </w:t>
            </w:r>
          </w:p>
        </w:tc>
        <w:tc>
          <w:tcPr>
            <w:tcW w:w="2254" w:type="dxa"/>
            <w:vAlign w:val="center"/>
          </w:tcPr>
          <w:p w14:paraId="6AB7D802" w14:textId="77777777" w:rsidR="00440A54" w:rsidRPr="00F95B02" w:rsidRDefault="00440A54" w:rsidP="00D80D3B">
            <w:pPr>
              <w:pStyle w:val="TAC"/>
              <w:rPr>
                <w:rFonts w:eastAsia="?? ??" w:cs="Arial"/>
              </w:rPr>
            </w:pPr>
            <w:r w:rsidRPr="00F95B02">
              <w:t>enabled</w:t>
            </w:r>
          </w:p>
        </w:tc>
      </w:tr>
      <w:tr w:rsidR="00440A54" w:rsidRPr="00F95B02" w14:paraId="535A7C48" w14:textId="77777777" w:rsidTr="00D80D3B">
        <w:trPr>
          <w:cantSplit/>
          <w:jc w:val="center"/>
        </w:trPr>
        <w:tc>
          <w:tcPr>
            <w:tcW w:w="3573" w:type="dxa"/>
            <w:vAlign w:val="center"/>
          </w:tcPr>
          <w:p w14:paraId="11521BD9" w14:textId="77777777" w:rsidR="00440A54" w:rsidRPr="00F95B02" w:rsidRDefault="00440A54" w:rsidP="00D80D3B">
            <w:pPr>
              <w:pStyle w:val="TAL"/>
            </w:pPr>
            <w:r w:rsidRPr="00F95B02">
              <w:t>First PRB after frequency hopping</w:t>
            </w:r>
          </w:p>
        </w:tc>
        <w:tc>
          <w:tcPr>
            <w:tcW w:w="2254" w:type="dxa"/>
            <w:vAlign w:val="center"/>
          </w:tcPr>
          <w:p w14:paraId="160312B3" w14:textId="77777777" w:rsidR="00440A54" w:rsidRPr="00F95B02" w:rsidRDefault="00440A54" w:rsidP="00D80D3B">
            <w:pPr>
              <w:pStyle w:val="TAC"/>
              <w:rPr>
                <w:rFonts w:eastAsia="?? ??" w:cs="Arial"/>
              </w:rPr>
            </w:pPr>
            <w:r w:rsidRPr="00F95B02">
              <w:rPr>
                <w:rFonts w:eastAsia="?? ??" w:cs="Arial"/>
              </w:rPr>
              <w:t xml:space="preserve">The largest PRB index </w:t>
            </w:r>
          </w:p>
          <w:p w14:paraId="0EF11FB8" w14:textId="5A1CA116" w:rsidR="00440A54" w:rsidRPr="00F95B02" w:rsidRDefault="00440A54" w:rsidP="00D80D3B">
            <w:pPr>
              <w:pStyle w:val="TAC"/>
              <w:rPr>
                <w:rFonts w:eastAsia="?? ??" w:cs="Arial"/>
              </w:rPr>
            </w:pPr>
            <w:r w:rsidRPr="00F95B02">
              <w:rPr>
                <w:rFonts w:eastAsia="?? ??" w:cs="Arial"/>
              </w:rPr>
              <w:t>– (</w:t>
            </w:r>
            <w:ins w:id="5" w:author="SAMSUNG" w:date="2025-02-04T10:52:00Z">
              <w:r w:rsidR="00FB5745" w:rsidRPr="00F95B02">
                <w:t>Number of PRBs</w:t>
              </w:r>
              <w:r w:rsidR="00FB5745" w:rsidRPr="00F95B02" w:rsidDel="00FB5745">
                <w:rPr>
                  <w:rFonts w:eastAsia="?? ??" w:cs="Arial"/>
                </w:rPr>
                <w:t xml:space="preserve"> </w:t>
              </w:r>
            </w:ins>
            <w:del w:id="6" w:author="SAMSUNG" w:date="2025-02-04T10:52:00Z">
              <w:r w:rsidRPr="00F95B02" w:rsidDel="00FB5745">
                <w:rPr>
                  <w:rFonts w:eastAsia="?? ??" w:cs="Arial"/>
                </w:rPr>
                <w:delText>nrofPRBs</w:delText>
              </w:r>
            </w:del>
            <w:r w:rsidRPr="00F95B02">
              <w:rPr>
                <w:rFonts w:eastAsia="?? ??" w:cs="Arial"/>
              </w:rPr>
              <w:t xml:space="preserve"> – 1)</w:t>
            </w:r>
          </w:p>
        </w:tc>
      </w:tr>
      <w:tr w:rsidR="00440A54" w:rsidRPr="00F95B02" w14:paraId="7AF176EB" w14:textId="77777777" w:rsidTr="00D80D3B">
        <w:trPr>
          <w:cantSplit/>
          <w:jc w:val="center"/>
        </w:trPr>
        <w:tc>
          <w:tcPr>
            <w:tcW w:w="3573" w:type="dxa"/>
            <w:vAlign w:val="center"/>
          </w:tcPr>
          <w:p w14:paraId="515EB6F6" w14:textId="77777777" w:rsidR="00440A54" w:rsidRPr="00F95B02" w:rsidRDefault="00440A54" w:rsidP="00D80D3B">
            <w:pPr>
              <w:pStyle w:val="TAL"/>
            </w:pPr>
            <w:r w:rsidRPr="00F95B02">
              <w:t>Group and sequence hopping</w:t>
            </w:r>
          </w:p>
        </w:tc>
        <w:tc>
          <w:tcPr>
            <w:tcW w:w="2254" w:type="dxa"/>
            <w:vAlign w:val="center"/>
          </w:tcPr>
          <w:p w14:paraId="399DEF48" w14:textId="77777777" w:rsidR="00440A54" w:rsidRPr="00F95B02" w:rsidRDefault="00440A54" w:rsidP="00D80D3B">
            <w:pPr>
              <w:pStyle w:val="TAC"/>
              <w:rPr>
                <w:rFonts w:eastAsia="?? ??" w:cs="Arial"/>
              </w:rPr>
            </w:pPr>
            <w:r w:rsidRPr="00F95B02">
              <w:rPr>
                <w:rFonts w:eastAsia="?? ??" w:cs="Arial"/>
              </w:rPr>
              <w:t>neither</w:t>
            </w:r>
          </w:p>
        </w:tc>
      </w:tr>
      <w:tr w:rsidR="00440A54" w:rsidRPr="00F95B02" w14:paraId="66BF563F" w14:textId="77777777" w:rsidTr="00D80D3B">
        <w:trPr>
          <w:cantSplit/>
          <w:jc w:val="center"/>
        </w:trPr>
        <w:tc>
          <w:tcPr>
            <w:tcW w:w="3573" w:type="dxa"/>
            <w:vAlign w:val="center"/>
          </w:tcPr>
          <w:p w14:paraId="1C6C0671" w14:textId="77777777" w:rsidR="00440A54" w:rsidRPr="00F95B02" w:rsidRDefault="00440A54" w:rsidP="00D80D3B">
            <w:pPr>
              <w:pStyle w:val="TAL"/>
            </w:pPr>
            <w:r w:rsidRPr="00F95B02">
              <w:t>Hopping ID</w:t>
            </w:r>
          </w:p>
        </w:tc>
        <w:tc>
          <w:tcPr>
            <w:tcW w:w="2254" w:type="dxa"/>
            <w:vAlign w:val="center"/>
          </w:tcPr>
          <w:p w14:paraId="773FD445" w14:textId="77777777" w:rsidR="00440A54" w:rsidRPr="00F95B02" w:rsidRDefault="00440A54" w:rsidP="00D80D3B">
            <w:pPr>
              <w:pStyle w:val="TAC"/>
              <w:rPr>
                <w:rFonts w:eastAsia="?? ??" w:cs="Arial"/>
              </w:rPr>
            </w:pPr>
            <w:r w:rsidRPr="00F95B02">
              <w:rPr>
                <w:rFonts w:eastAsia="?? ??" w:cs="Arial"/>
              </w:rPr>
              <w:t>0</w:t>
            </w:r>
          </w:p>
        </w:tc>
      </w:tr>
      <w:tr w:rsidR="00440A54" w:rsidRPr="00F95B02" w14:paraId="701DEE5C" w14:textId="77777777" w:rsidTr="00D80D3B">
        <w:trPr>
          <w:cantSplit/>
          <w:jc w:val="center"/>
        </w:trPr>
        <w:tc>
          <w:tcPr>
            <w:tcW w:w="3573" w:type="dxa"/>
            <w:vAlign w:val="center"/>
          </w:tcPr>
          <w:p w14:paraId="555CA067" w14:textId="77777777" w:rsidR="00440A54" w:rsidRPr="00F95B02" w:rsidRDefault="00440A54" w:rsidP="00D80D3B">
            <w:pPr>
              <w:pStyle w:val="TAL"/>
            </w:pPr>
            <w:r w:rsidRPr="00F95B02">
              <w:t>Initial cyclic shift</w:t>
            </w:r>
          </w:p>
        </w:tc>
        <w:tc>
          <w:tcPr>
            <w:tcW w:w="2254" w:type="dxa"/>
            <w:vAlign w:val="center"/>
          </w:tcPr>
          <w:p w14:paraId="5D827060" w14:textId="77777777" w:rsidR="00440A54" w:rsidRPr="00F95B02" w:rsidRDefault="00440A54" w:rsidP="00D80D3B">
            <w:pPr>
              <w:pStyle w:val="TAC"/>
              <w:rPr>
                <w:rFonts w:eastAsia="?? ??" w:cs="Arial"/>
              </w:rPr>
            </w:pPr>
            <w:r w:rsidRPr="00F95B02">
              <w:rPr>
                <w:rFonts w:eastAsia="?? ??" w:cs="Arial"/>
              </w:rPr>
              <w:t>0</w:t>
            </w:r>
          </w:p>
        </w:tc>
      </w:tr>
      <w:tr w:rsidR="00440A54" w:rsidRPr="00F95B02" w14:paraId="5F15B7A2" w14:textId="77777777" w:rsidTr="00D80D3B">
        <w:trPr>
          <w:cantSplit/>
          <w:jc w:val="center"/>
        </w:trPr>
        <w:tc>
          <w:tcPr>
            <w:tcW w:w="3573" w:type="dxa"/>
            <w:vAlign w:val="center"/>
          </w:tcPr>
          <w:p w14:paraId="474E374F" w14:textId="77777777" w:rsidR="00440A54" w:rsidRPr="00F95B02" w:rsidRDefault="00440A54" w:rsidP="00D80D3B">
            <w:pPr>
              <w:pStyle w:val="TAL"/>
            </w:pPr>
            <w:r w:rsidRPr="00F95B02">
              <w:t>First symbol</w:t>
            </w:r>
          </w:p>
        </w:tc>
        <w:tc>
          <w:tcPr>
            <w:tcW w:w="2254" w:type="dxa"/>
            <w:vAlign w:val="center"/>
          </w:tcPr>
          <w:p w14:paraId="1EAC9D28" w14:textId="77777777" w:rsidR="00440A54" w:rsidRPr="00F95B02" w:rsidRDefault="00440A54" w:rsidP="00D80D3B">
            <w:pPr>
              <w:pStyle w:val="TAC"/>
              <w:rPr>
                <w:rFonts w:eastAsia="?? ??" w:cs="Arial"/>
              </w:rPr>
            </w:pPr>
            <w:r w:rsidRPr="00F95B02">
              <w:rPr>
                <w:rFonts w:eastAsia="?? ??" w:cs="Arial"/>
              </w:rPr>
              <w:t>0</w:t>
            </w:r>
          </w:p>
        </w:tc>
      </w:tr>
      <w:tr w:rsidR="00440A54" w:rsidRPr="00F95B02" w14:paraId="51EF5984" w14:textId="77777777" w:rsidTr="00D80D3B">
        <w:trPr>
          <w:cantSplit/>
          <w:jc w:val="center"/>
        </w:trPr>
        <w:tc>
          <w:tcPr>
            <w:tcW w:w="3573" w:type="dxa"/>
            <w:vAlign w:val="center"/>
          </w:tcPr>
          <w:p w14:paraId="5F32B337" w14:textId="77777777" w:rsidR="00440A54" w:rsidRPr="00F95B02" w:rsidRDefault="00440A54" w:rsidP="00D80D3B">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37123E5D" w14:textId="77777777" w:rsidR="00440A54" w:rsidRPr="00F95B02" w:rsidRDefault="00440A54" w:rsidP="00D80D3B">
            <w:pPr>
              <w:pStyle w:val="TAC"/>
            </w:pPr>
            <w:r w:rsidRPr="00F95B02">
              <w:t>0</w:t>
            </w:r>
          </w:p>
        </w:tc>
      </w:tr>
      <w:tr w:rsidR="00440A54" w:rsidRPr="00F95B02" w14:paraId="3A48247E" w14:textId="77777777" w:rsidTr="00D80D3B">
        <w:trPr>
          <w:cantSplit/>
          <w:jc w:val="center"/>
        </w:trPr>
        <w:tc>
          <w:tcPr>
            <w:tcW w:w="3573" w:type="dxa"/>
            <w:vAlign w:val="center"/>
          </w:tcPr>
          <w:p w14:paraId="6649EDB9" w14:textId="77777777" w:rsidR="00440A54" w:rsidRPr="00F95B02" w:rsidRDefault="00440A54" w:rsidP="00D80D3B">
            <w:pPr>
              <w:pStyle w:val="TAL"/>
            </w:pPr>
            <w:r w:rsidRPr="00F95B02">
              <w:t>Number of slots for PUCCH repetition</w:t>
            </w:r>
          </w:p>
        </w:tc>
        <w:tc>
          <w:tcPr>
            <w:tcW w:w="2254" w:type="dxa"/>
            <w:vAlign w:val="center"/>
          </w:tcPr>
          <w:p w14:paraId="3D31CB11" w14:textId="77777777" w:rsidR="00440A54" w:rsidRPr="00F95B02" w:rsidRDefault="00440A54" w:rsidP="00D80D3B">
            <w:pPr>
              <w:pStyle w:val="TAC"/>
            </w:pPr>
            <w:r w:rsidRPr="00F95B02">
              <w:t>2</w:t>
            </w:r>
          </w:p>
        </w:tc>
      </w:tr>
    </w:tbl>
    <w:p w14:paraId="4F59407C" w14:textId="77777777" w:rsidR="00440A54" w:rsidRDefault="00440A54" w:rsidP="0045128B">
      <w:pPr>
        <w:jc w:val="center"/>
        <w:rPr>
          <w:noProof/>
          <w:color w:val="FF0000"/>
          <w:lang w:eastAsia="zh-CN"/>
        </w:rPr>
      </w:pPr>
    </w:p>
    <w:p w14:paraId="3ECA852B" w14:textId="776E39A6" w:rsidR="00440A54" w:rsidRPr="0045128B" w:rsidRDefault="00440A54" w:rsidP="0045128B">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2375A2">
        <w:rPr>
          <w:noProof/>
          <w:color w:val="FF0000"/>
          <w:lang w:eastAsia="zh-CN"/>
        </w:rPr>
        <w:t>3</w:t>
      </w:r>
      <w:r>
        <w:rPr>
          <w:noProof/>
          <w:color w:val="FF0000"/>
          <w:lang w:eastAsia="zh-CN"/>
        </w:rPr>
        <w:t>&gt;</w:t>
      </w:r>
    </w:p>
    <w:p w14:paraId="06317C23" w14:textId="1162FECA" w:rsidR="0045128B" w:rsidRDefault="0045128B" w:rsidP="00132984">
      <w:pPr>
        <w:jc w:val="center"/>
        <w:rPr>
          <w:noProof/>
          <w:color w:val="FF0000"/>
          <w:lang w:eastAsia="zh-CN"/>
        </w:rPr>
      </w:pPr>
    </w:p>
    <w:p w14:paraId="1DD533B2" w14:textId="172D02DE" w:rsidR="001C4DA9" w:rsidRDefault="001C4DA9" w:rsidP="00132984">
      <w:pPr>
        <w:jc w:val="center"/>
        <w:rPr>
          <w:noProof/>
          <w:color w:val="FF0000"/>
          <w:lang w:eastAsia="zh-CN"/>
        </w:rPr>
      </w:pPr>
    </w:p>
    <w:p w14:paraId="385CA7B0" w14:textId="2DF114B8" w:rsidR="001C4DA9" w:rsidRDefault="001C4DA9" w:rsidP="001C4DA9">
      <w:pPr>
        <w:jc w:val="center"/>
        <w:rPr>
          <w:noProof/>
          <w:color w:val="FF0000"/>
          <w:lang w:eastAsia="zh-CN"/>
        </w:rPr>
      </w:pPr>
      <w:r>
        <w:rPr>
          <w:noProof/>
          <w:color w:val="FF0000"/>
          <w:lang w:eastAsia="zh-CN"/>
        </w:rPr>
        <w:t>&lt;Start of Change 4&gt;</w:t>
      </w:r>
    </w:p>
    <w:p w14:paraId="2C154947" w14:textId="77777777" w:rsidR="001C4DA9" w:rsidRPr="00C958DD" w:rsidRDefault="001C4DA9" w:rsidP="001C4DA9">
      <w:pPr>
        <w:pStyle w:val="30"/>
      </w:pPr>
      <w:bookmarkStart w:id="7" w:name="_Toc21127614"/>
      <w:bookmarkStart w:id="8" w:name="_Toc29811823"/>
      <w:bookmarkStart w:id="9" w:name="_Toc36817375"/>
      <w:bookmarkStart w:id="10" w:name="_Toc37260297"/>
      <w:bookmarkStart w:id="11" w:name="_Toc37267685"/>
      <w:bookmarkStart w:id="12" w:name="_Toc44712287"/>
      <w:bookmarkStart w:id="13" w:name="_Toc45893600"/>
      <w:bookmarkStart w:id="14" w:name="_Toc53178320"/>
      <w:bookmarkStart w:id="15" w:name="_Toc53178771"/>
      <w:bookmarkStart w:id="16" w:name="_Toc61179009"/>
      <w:bookmarkStart w:id="17" w:name="_Toc61179479"/>
      <w:bookmarkStart w:id="18" w:name="_Toc67916775"/>
      <w:bookmarkStart w:id="19" w:name="_Toc74663395"/>
      <w:bookmarkStart w:id="20" w:name="_Toc82621936"/>
      <w:bookmarkStart w:id="21" w:name="_Toc90422783"/>
      <w:bookmarkStart w:id="22" w:name="_Toc106782979"/>
      <w:bookmarkStart w:id="23" w:name="_Toc107311870"/>
      <w:bookmarkStart w:id="24" w:name="_Toc107419454"/>
      <w:bookmarkStart w:id="25" w:name="_Toc107475081"/>
      <w:bookmarkStart w:id="26" w:name="_Toc114255674"/>
      <w:bookmarkStart w:id="27" w:name="_Toc115186354"/>
      <w:bookmarkStart w:id="28" w:name="_Toc123044225"/>
      <w:bookmarkStart w:id="29" w:name="_Toc124157864"/>
      <w:bookmarkStart w:id="30" w:name="_Toc124259787"/>
      <w:bookmarkStart w:id="31" w:name="_Toc130584858"/>
      <w:bookmarkStart w:id="32" w:name="_Toc137464514"/>
      <w:bookmarkStart w:id="33" w:name="_Toc138884183"/>
      <w:bookmarkStart w:id="34" w:name="_Toc145643384"/>
      <w:bookmarkStart w:id="35" w:name="_Toc155469485"/>
      <w:bookmarkStart w:id="36" w:name="_Toc161667831"/>
      <w:bookmarkStart w:id="37" w:name="_Toc169708649"/>
      <w:bookmarkStart w:id="38" w:name="_Toc176441552"/>
      <w:bookmarkStart w:id="39" w:name="_Toc187246544"/>
      <w:r w:rsidRPr="00C958DD">
        <w:t>8.4.2</w:t>
      </w:r>
      <w:r w:rsidRPr="00C958DD">
        <w:tab/>
        <w:t>PRACH detection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7A8E63C" w14:textId="77777777" w:rsidR="001C4DA9" w:rsidRPr="00C958DD" w:rsidRDefault="001C4DA9" w:rsidP="001C4DA9">
      <w:pPr>
        <w:pStyle w:val="40"/>
        <w:rPr>
          <w:lang w:eastAsia="zh-CN"/>
        </w:rPr>
      </w:pPr>
      <w:bookmarkStart w:id="40" w:name="_Toc21127615"/>
      <w:bookmarkStart w:id="41" w:name="_Toc29811824"/>
      <w:bookmarkStart w:id="42" w:name="_Toc36817376"/>
      <w:bookmarkStart w:id="43" w:name="_Toc37260298"/>
      <w:bookmarkStart w:id="44" w:name="_Toc37267686"/>
      <w:bookmarkStart w:id="45" w:name="_Toc44712288"/>
      <w:bookmarkStart w:id="46" w:name="_Toc45893601"/>
      <w:bookmarkStart w:id="47" w:name="_Toc53178321"/>
      <w:bookmarkStart w:id="48" w:name="_Toc53178772"/>
      <w:bookmarkStart w:id="49" w:name="_Toc61179010"/>
      <w:bookmarkStart w:id="50" w:name="_Toc61179480"/>
      <w:bookmarkStart w:id="51" w:name="_Toc67916776"/>
      <w:bookmarkStart w:id="52" w:name="_Toc74663396"/>
      <w:bookmarkStart w:id="53" w:name="_Toc82621937"/>
      <w:bookmarkStart w:id="54" w:name="_Toc90422784"/>
      <w:bookmarkStart w:id="55" w:name="_Toc106782980"/>
      <w:bookmarkStart w:id="56" w:name="_Toc107311871"/>
      <w:bookmarkStart w:id="57" w:name="_Toc107419455"/>
      <w:bookmarkStart w:id="58" w:name="_Toc107475082"/>
      <w:bookmarkStart w:id="59" w:name="_Toc114255675"/>
      <w:bookmarkStart w:id="60" w:name="_Toc115186355"/>
      <w:bookmarkStart w:id="61" w:name="_Toc123044226"/>
      <w:bookmarkStart w:id="62" w:name="_Toc124157865"/>
      <w:bookmarkStart w:id="63" w:name="_Toc124259788"/>
      <w:bookmarkStart w:id="64" w:name="_Toc130584859"/>
      <w:bookmarkStart w:id="65" w:name="_Toc137464515"/>
      <w:bookmarkStart w:id="66" w:name="_Toc138884184"/>
      <w:bookmarkStart w:id="67" w:name="_Toc145643385"/>
      <w:bookmarkStart w:id="68" w:name="_Toc155469486"/>
      <w:bookmarkStart w:id="69" w:name="_Toc161667832"/>
      <w:bookmarkStart w:id="70" w:name="_Toc169708650"/>
      <w:bookmarkStart w:id="71" w:name="_Toc176441553"/>
      <w:bookmarkStart w:id="72" w:name="_Toc187246545"/>
      <w:r w:rsidRPr="00C958DD">
        <w:t>8.4.2.1</w:t>
      </w:r>
      <w:r w:rsidRPr="00C958DD">
        <w:tab/>
      </w:r>
      <w:r w:rsidRPr="00C958DD">
        <w:rPr>
          <w:lang w:eastAsia="zh-CN"/>
        </w:rPr>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595638A" w14:textId="58E7E5C9" w:rsidR="001C4DA9" w:rsidRPr="00C958DD" w:rsidRDefault="001C4DA9" w:rsidP="001C4DA9">
      <w:pPr>
        <w:rPr>
          <w:rFonts w:eastAsia="?c?e?o“A‘??S?V?b?N‘I" w:cs="v4.2.0"/>
        </w:rPr>
      </w:pPr>
      <w:r w:rsidRPr="00C958DD">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等线" w:cs="v4.2.0"/>
          <w:lang w:eastAsia="zh-CN"/>
        </w:rPr>
        <w:t>For AWGN, NTN-TDLA100</w:t>
      </w:r>
      <w:ins w:id="73" w:author="SAMSUNG" w:date="2025-02-05T15:19:00Z">
        <w:r w:rsidR="001F46C1">
          <w:rPr>
            <w:rFonts w:eastAsia="等线" w:cs="v4.2.0"/>
            <w:lang w:eastAsia="zh-CN"/>
          </w:rPr>
          <w:t>-200</w:t>
        </w:r>
      </w:ins>
      <w:r w:rsidRPr="00C958DD">
        <w:rPr>
          <w:rFonts w:eastAsia="等线"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等线" w:cs="v4.2.0"/>
          <w:lang w:eastAsia="zh-CN"/>
        </w:rPr>
        <w:t xml:space="preserve">the time error tolerance given in Table </w:t>
      </w:r>
      <w:r w:rsidRPr="00C958DD">
        <w:rPr>
          <w:rFonts w:eastAsia="‚c‚e‚o“Á‘¾ƒSƒVƒbƒN‘Ì"/>
        </w:rPr>
        <w:t>8.4.</w:t>
      </w:r>
      <w:r w:rsidRPr="00C958DD">
        <w:rPr>
          <w:rFonts w:eastAsia="等线"/>
          <w:lang w:eastAsia="zh-CN"/>
        </w:rPr>
        <w:t>2</w:t>
      </w:r>
      <w:r w:rsidRPr="00C958DD">
        <w:rPr>
          <w:rFonts w:eastAsia="‚c‚e‚o“Á‘¾ƒSƒVƒbƒN‘Ì"/>
        </w:rPr>
        <w:t>.</w:t>
      </w:r>
      <w:r w:rsidRPr="00C958DD">
        <w:rPr>
          <w:rFonts w:eastAsia="等线"/>
          <w:lang w:eastAsia="zh-CN"/>
        </w:rPr>
        <w:t>1</w:t>
      </w:r>
      <w:r w:rsidRPr="00C958DD">
        <w:rPr>
          <w:rFonts w:eastAsia="‚c‚e‚o“Á‘¾ƒSƒVƒbƒN‘Ì"/>
        </w:rPr>
        <w:t>-1</w:t>
      </w:r>
      <w:r w:rsidRPr="00C958DD">
        <w:rPr>
          <w:rFonts w:eastAsia="?c?e?o“A‘??S?V?b?N‘I" w:cs="v4.2.0"/>
        </w:rPr>
        <w:t>.</w:t>
      </w:r>
    </w:p>
    <w:p w14:paraId="3F187382" w14:textId="77777777" w:rsidR="001C4DA9" w:rsidRPr="00C958DD" w:rsidRDefault="001C4DA9" w:rsidP="001C4DA9">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1C4DA9" w:rsidRPr="00C958DD" w14:paraId="3BE96F87" w14:textId="77777777" w:rsidTr="002830A1">
        <w:trPr>
          <w:cantSplit/>
          <w:jc w:val="center"/>
        </w:trPr>
        <w:tc>
          <w:tcPr>
            <w:tcW w:w="1484" w:type="dxa"/>
            <w:vAlign w:val="center"/>
            <w:hideMark/>
          </w:tcPr>
          <w:p w14:paraId="28141BEB" w14:textId="77777777" w:rsidR="001C4DA9" w:rsidRPr="00C958DD" w:rsidRDefault="001C4DA9" w:rsidP="002830A1">
            <w:pPr>
              <w:pStyle w:val="TAH"/>
              <w:rPr>
                <w:lang w:eastAsia="zh-CN"/>
              </w:rPr>
            </w:pPr>
            <w:r w:rsidRPr="00C958DD">
              <w:rPr>
                <w:lang w:eastAsia="zh-CN"/>
              </w:rPr>
              <w:t>PRACH</w:t>
            </w:r>
          </w:p>
        </w:tc>
        <w:tc>
          <w:tcPr>
            <w:tcW w:w="1559" w:type="dxa"/>
            <w:vAlign w:val="center"/>
            <w:hideMark/>
          </w:tcPr>
          <w:p w14:paraId="267FCA1C" w14:textId="77777777" w:rsidR="001C4DA9" w:rsidRPr="00C958DD" w:rsidRDefault="001C4DA9" w:rsidP="002830A1">
            <w:pPr>
              <w:pStyle w:val="TAH"/>
              <w:rPr>
                <w:lang w:eastAsia="zh-CN"/>
              </w:rPr>
            </w:pPr>
            <w:r w:rsidRPr="00C958DD">
              <w:rPr>
                <w:lang w:eastAsia="zh-CN"/>
              </w:rPr>
              <w:t>PRACH SCS</w:t>
            </w:r>
          </w:p>
        </w:tc>
        <w:tc>
          <w:tcPr>
            <w:tcW w:w="3615" w:type="dxa"/>
            <w:gridSpan w:val="2"/>
            <w:vAlign w:val="center"/>
          </w:tcPr>
          <w:p w14:paraId="0F794F72" w14:textId="77777777" w:rsidR="001C4DA9" w:rsidRPr="00C958DD" w:rsidRDefault="001C4DA9" w:rsidP="002830A1">
            <w:pPr>
              <w:pStyle w:val="TAH"/>
              <w:rPr>
                <w:lang w:eastAsia="zh-CN"/>
              </w:rPr>
            </w:pPr>
            <w:r w:rsidRPr="00C958DD">
              <w:rPr>
                <w:lang w:eastAsia="zh-CN"/>
              </w:rPr>
              <w:t>Time error tolerance</w:t>
            </w:r>
          </w:p>
        </w:tc>
      </w:tr>
      <w:tr w:rsidR="001C4DA9" w:rsidRPr="00C958DD" w14:paraId="3A8DF785" w14:textId="77777777" w:rsidTr="002830A1">
        <w:trPr>
          <w:cantSplit/>
          <w:jc w:val="center"/>
        </w:trPr>
        <w:tc>
          <w:tcPr>
            <w:tcW w:w="1484" w:type="dxa"/>
            <w:vAlign w:val="center"/>
            <w:hideMark/>
          </w:tcPr>
          <w:p w14:paraId="056860D8" w14:textId="77777777" w:rsidR="001C4DA9" w:rsidRPr="00C958DD" w:rsidRDefault="001C4DA9" w:rsidP="002830A1">
            <w:pPr>
              <w:pStyle w:val="TAH"/>
              <w:rPr>
                <w:lang w:eastAsia="zh-CN"/>
              </w:rPr>
            </w:pPr>
            <w:r w:rsidRPr="00C958DD">
              <w:rPr>
                <w:lang w:eastAsia="zh-CN"/>
              </w:rPr>
              <w:t>preamble</w:t>
            </w:r>
          </w:p>
        </w:tc>
        <w:tc>
          <w:tcPr>
            <w:tcW w:w="1559" w:type="dxa"/>
            <w:vAlign w:val="center"/>
            <w:hideMark/>
          </w:tcPr>
          <w:p w14:paraId="1057E6EF" w14:textId="77777777" w:rsidR="001C4DA9" w:rsidRPr="00C958DD" w:rsidRDefault="001C4DA9" w:rsidP="002830A1">
            <w:pPr>
              <w:pStyle w:val="TAH"/>
              <w:rPr>
                <w:lang w:eastAsia="zh-CN"/>
              </w:rPr>
            </w:pPr>
            <w:r w:rsidRPr="00C958DD">
              <w:rPr>
                <w:lang w:eastAsia="zh-CN"/>
              </w:rPr>
              <w:t>(kHz)</w:t>
            </w:r>
          </w:p>
        </w:tc>
        <w:tc>
          <w:tcPr>
            <w:tcW w:w="1772" w:type="dxa"/>
            <w:vAlign w:val="center"/>
            <w:hideMark/>
          </w:tcPr>
          <w:p w14:paraId="1743159A" w14:textId="77777777" w:rsidR="001C4DA9" w:rsidRPr="00C958DD" w:rsidRDefault="001C4DA9" w:rsidP="002830A1">
            <w:pPr>
              <w:pStyle w:val="TAH"/>
              <w:rPr>
                <w:lang w:eastAsia="zh-CN"/>
              </w:rPr>
            </w:pPr>
            <w:r w:rsidRPr="00C958DD">
              <w:rPr>
                <w:lang w:eastAsia="zh-CN"/>
              </w:rPr>
              <w:t>AWGN</w:t>
            </w:r>
          </w:p>
        </w:tc>
        <w:tc>
          <w:tcPr>
            <w:tcW w:w="1843" w:type="dxa"/>
            <w:vAlign w:val="center"/>
            <w:hideMark/>
          </w:tcPr>
          <w:p w14:paraId="03A05FF5" w14:textId="1CDA898C" w:rsidR="001C4DA9" w:rsidRPr="00C958DD" w:rsidRDefault="001C4DA9" w:rsidP="002830A1">
            <w:pPr>
              <w:pStyle w:val="TAH"/>
              <w:rPr>
                <w:lang w:eastAsia="zh-CN"/>
              </w:rPr>
            </w:pPr>
            <w:r w:rsidRPr="00C958DD">
              <w:rPr>
                <w:lang w:eastAsia="zh-CN"/>
              </w:rPr>
              <w:t>NTN-TDLA100</w:t>
            </w:r>
            <w:ins w:id="74" w:author="SAMSUNG" w:date="2025-02-20T17:24:00Z">
              <w:r w:rsidR="00BF551A">
                <w:rPr>
                  <w:lang w:eastAsia="zh-CN"/>
                </w:rPr>
                <w:t>-200</w:t>
              </w:r>
            </w:ins>
          </w:p>
        </w:tc>
      </w:tr>
      <w:tr w:rsidR="001C4DA9" w:rsidRPr="00C958DD" w14:paraId="458E933B" w14:textId="77777777" w:rsidTr="002830A1">
        <w:trPr>
          <w:cantSplit/>
          <w:jc w:val="center"/>
        </w:trPr>
        <w:tc>
          <w:tcPr>
            <w:tcW w:w="1484" w:type="dxa"/>
            <w:vAlign w:val="center"/>
            <w:hideMark/>
          </w:tcPr>
          <w:p w14:paraId="735D8806" w14:textId="77777777" w:rsidR="001C4DA9" w:rsidRPr="00C958DD" w:rsidRDefault="001C4DA9" w:rsidP="002830A1">
            <w:pPr>
              <w:pStyle w:val="TAC"/>
              <w:rPr>
                <w:lang w:eastAsia="zh-CN"/>
              </w:rPr>
            </w:pPr>
            <w:r w:rsidRPr="00C958DD">
              <w:rPr>
                <w:lang w:eastAsia="zh-CN"/>
              </w:rPr>
              <w:t>0</w:t>
            </w:r>
          </w:p>
        </w:tc>
        <w:tc>
          <w:tcPr>
            <w:tcW w:w="1559" w:type="dxa"/>
            <w:vAlign w:val="center"/>
            <w:hideMark/>
          </w:tcPr>
          <w:p w14:paraId="66383ECB" w14:textId="77777777" w:rsidR="001C4DA9" w:rsidRPr="00C958DD" w:rsidRDefault="001C4DA9" w:rsidP="002830A1">
            <w:pPr>
              <w:pStyle w:val="TAC"/>
              <w:rPr>
                <w:lang w:eastAsia="zh-CN"/>
              </w:rPr>
            </w:pPr>
            <w:r w:rsidRPr="00C958DD">
              <w:rPr>
                <w:lang w:eastAsia="zh-CN"/>
              </w:rPr>
              <w:t>1.25</w:t>
            </w:r>
          </w:p>
        </w:tc>
        <w:tc>
          <w:tcPr>
            <w:tcW w:w="1772" w:type="dxa"/>
            <w:vAlign w:val="center"/>
            <w:hideMark/>
          </w:tcPr>
          <w:p w14:paraId="16CDF240" w14:textId="77777777" w:rsidR="001C4DA9" w:rsidRPr="00C958DD" w:rsidRDefault="001C4DA9" w:rsidP="002830A1">
            <w:pPr>
              <w:pStyle w:val="TAC"/>
              <w:rPr>
                <w:lang w:eastAsia="zh-CN"/>
              </w:rPr>
            </w:pPr>
            <w:r w:rsidRPr="00C958DD">
              <w:rPr>
                <w:lang w:eastAsia="zh-CN"/>
              </w:rPr>
              <w:t>1.04 us</w:t>
            </w:r>
          </w:p>
        </w:tc>
        <w:tc>
          <w:tcPr>
            <w:tcW w:w="1843" w:type="dxa"/>
            <w:vAlign w:val="center"/>
            <w:hideMark/>
          </w:tcPr>
          <w:p w14:paraId="75D3486E" w14:textId="77777777" w:rsidR="001C4DA9" w:rsidRPr="00C958DD" w:rsidRDefault="001C4DA9" w:rsidP="002830A1">
            <w:pPr>
              <w:pStyle w:val="TAC"/>
              <w:rPr>
                <w:lang w:eastAsia="zh-CN"/>
              </w:rPr>
            </w:pPr>
            <w:r w:rsidRPr="00C958DD">
              <w:rPr>
                <w:lang w:eastAsia="zh-CN"/>
              </w:rPr>
              <w:t>1.324 us</w:t>
            </w:r>
          </w:p>
        </w:tc>
      </w:tr>
      <w:tr w:rsidR="001C4DA9" w:rsidRPr="00C958DD" w14:paraId="5DDE8E8D" w14:textId="77777777" w:rsidTr="002830A1">
        <w:trPr>
          <w:cantSplit/>
          <w:jc w:val="center"/>
        </w:trPr>
        <w:tc>
          <w:tcPr>
            <w:tcW w:w="1484" w:type="dxa"/>
            <w:vAlign w:val="center"/>
          </w:tcPr>
          <w:p w14:paraId="09B30E3C" w14:textId="77777777" w:rsidR="001C4DA9" w:rsidRPr="00C958DD" w:rsidRDefault="001C4DA9" w:rsidP="002830A1">
            <w:pPr>
              <w:pStyle w:val="TAC"/>
              <w:rPr>
                <w:lang w:eastAsia="zh-CN"/>
              </w:rPr>
            </w:pPr>
            <w:r w:rsidRPr="00C958DD">
              <w:rPr>
                <w:rFonts w:hint="eastAsia"/>
                <w:lang w:eastAsia="zh-CN"/>
              </w:rPr>
              <w:t>2</w:t>
            </w:r>
          </w:p>
        </w:tc>
        <w:tc>
          <w:tcPr>
            <w:tcW w:w="1559" w:type="dxa"/>
            <w:vAlign w:val="center"/>
          </w:tcPr>
          <w:p w14:paraId="3535D86F" w14:textId="77777777" w:rsidR="001C4DA9" w:rsidRPr="00C958DD" w:rsidRDefault="001C4DA9" w:rsidP="002830A1">
            <w:pPr>
              <w:pStyle w:val="TAC"/>
              <w:rPr>
                <w:lang w:eastAsia="zh-CN"/>
              </w:rPr>
            </w:pPr>
            <w:r w:rsidRPr="00C958DD">
              <w:rPr>
                <w:rFonts w:hint="eastAsia"/>
                <w:lang w:eastAsia="zh-CN"/>
              </w:rPr>
              <w:t>1</w:t>
            </w:r>
            <w:r w:rsidRPr="00C958DD">
              <w:rPr>
                <w:lang w:eastAsia="zh-CN"/>
              </w:rPr>
              <w:t>.25</w:t>
            </w:r>
          </w:p>
        </w:tc>
        <w:tc>
          <w:tcPr>
            <w:tcW w:w="1772" w:type="dxa"/>
            <w:vAlign w:val="center"/>
          </w:tcPr>
          <w:p w14:paraId="6DBCDC7C" w14:textId="77777777" w:rsidR="001C4DA9" w:rsidRPr="00C958DD" w:rsidRDefault="001C4DA9" w:rsidP="002830A1">
            <w:pPr>
              <w:pStyle w:val="TAC"/>
              <w:rPr>
                <w:lang w:eastAsia="zh-CN"/>
              </w:rPr>
            </w:pPr>
            <w:r w:rsidRPr="00C958DD">
              <w:rPr>
                <w:rFonts w:hint="eastAsia"/>
                <w:lang w:eastAsia="zh-CN"/>
              </w:rPr>
              <w:t>1</w:t>
            </w:r>
            <w:r w:rsidRPr="00C958DD">
              <w:rPr>
                <w:lang w:eastAsia="zh-CN"/>
              </w:rPr>
              <w:t>.04 us</w:t>
            </w:r>
          </w:p>
        </w:tc>
        <w:tc>
          <w:tcPr>
            <w:tcW w:w="1843" w:type="dxa"/>
            <w:vAlign w:val="center"/>
          </w:tcPr>
          <w:p w14:paraId="016369CD" w14:textId="77777777" w:rsidR="001C4DA9" w:rsidRPr="00C958DD" w:rsidRDefault="001C4DA9" w:rsidP="002830A1">
            <w:pPr>
              <w:pStyle w:val="TAC"/>
              <w:rPr>
                <w:lang w:eastAsia="zh-CN"/>
              </w:rPr>
            </w:pPr>
            <w:r w:rsidRPr="00C958DD">
              <w:rPr>
                <w:lang w:eastAsia="zh-CN"/>
              </w:rPr>
              <w:t>1.324 us</w:t>
            </w:r>
          </w:p>
        </w:tc>
      </w:tr>
      <w:tr w:rsidR="001C4DA9" w:rsidRPr="00C958DD" w14:paraId="5ADB0BDB" w14:textId="77777777" w:rsidTr="002830A1">
        <w:trPr>
          <w:cantSplit/>
          <w:jc w:val="center"/>
        </w:trPr>
        <w:tc>
          <w:tcPr>
            <w:tcW w:w="1484" w:type="dxa"/>
            <w:vMerge w:val="restart"/>
            <w:vAlign w:val="center"/>
            <w:hideMark/>
          </w:tcPr>
          <w:p w14:paraId="3E0F9017" w14:textId="77777777" w:rsidR="001C4DA9" w:rsidRPr="00C958DD" w:rsidRDefault="001C4DA9" w:rsidP="002830A1">
            <w:pPr>
              <w:pStyle w:val="TAC"/>
              <w:rPr>
                <w:lang w:eastAsia="zh-CN"/>
              </w:rPr>
            </w:pPr>
            <w:r w:rsidRPr="00C958DD">
              <w:rPr>
                <w:lang w:eastAsia="zh-CN"/>
              </w:rPr>
              <w:t>B4, C2</w:t>
            </w:r>
          </w:p>
        </w:tc>
        <w:tc>
          <w:tcPr>
            <w:tcW w:w="1559" w:type="dxa"/>
            <w:vAlign w:val="center"/>
            <w:hideMark/>
          </w:tcPr>
          <w:p w14:paraId="761791A0" w14:textId="77777777" w:rsidR="001C4DA9" w:rsidRPr="00C958DD" w:rsidRDefault="001C4DA9" w:rsidP="002830A1">
            <w:pPr>
              <w:pStyle w:val="TAC"/>
              <w:rPr>
                <w:rFonts w:cs="v5.0.0"/>
                <w:lang w:eastAsia="zh-CN"/>
              </w:rPr>
            </w:pPr>
            <w:r w:rsidRPr="00C958DD">
              <w:rPr>
                <w:lang w:eastAsia="zh-CN"/>
              </w:rPr>
              <w:t>15</w:t>
            </w:r>
          </w:p>
        </w:tc>
        <w:tc>
          <w:tcPr>
            <w:tcW w:w="1772" w:type="dxa"/>
            <w:vAlign w:val="center"/>
            <w:hideMark/>
          </w:tcPr>
          <w:p w14:paraId="013AAE13" w14:textId="77777777" w:rsidR="001C4DA9" w:rsidRPr="00C958DD" w:rsidRDefault="001C4DA9" w:rsidP="002830A1">
            <w:pPr>
              <w:pStyle w:val="TAC"/>
              <w:rPr>
                <w:lang w:eastAsia="zh-CN"/>
              </w:rPr>
            </w:pPr>
            <w:r w:rsidRPr="00C958DD">
              <w:rPr>
                <w:lang w:eastAsia="zh-CN"/>
              </w:rPr>
              <w:t>0.52 us</w:t>
            </w:r>
          </w:p>
        </w:tc>
        <w:tc>
          <w:tcPr>
            <w:tcW w:w="1843" w:type="dxa"/>
            <w:vAlign w:val="center"/>
            <w:hideMark/>
          </w:tcPr>
          <w:p w14:paraId="4334C7A0" w14:textId="77777777" w:rsidR="001C4DA9" w:rsidRPr="00C958DD" w:rsidRDefault="001C4DA9" w:rsidP="002830A1">
            <w:pPr>
              <w:pStyle w:val="TAC"/>
              <w:rPr>
                <w:lang w:eastAsia="zh-CN"/>
              </w:rPr>
            </w:pPr>
            <w:r w:rsidRPr="00C958DD">
              <w:rPr>
                <w:lang w:eastAsia="zh-CN"/>
              </w:rPr>
              <w:t>0.804 us</w:t>
            </w:r>
          </w:p>
        </w:tc>
      </w:tr>
      <w:tr w:rsidR="001C4DA9" w:rsidRPr="00C958DD" w14:paraId="001B15FE" w14:textId="77777777" w:rsidTr="002830A1">
        <w:trPr>
          <w:cantSplit/>
          <w:jc w:val="center"/>
        </w:trPr>
        <w:tc>
          <w:tcPr>
            <w:tcW w:w="1484" w:type="dxa"/>
            <w:vMerge/>
            <w:vAlign w:val="center"/>
          </w:tcPr>
          <w:p w14:paraId="2062C7D9" w14:textId="77777777" w:rsidR="001C4DA9" w:rsidRPr="00C958DD" w:rsidRDefault="001C4DA9" w:rsidP="002830A1">
            <w:pPr>
              <w:pStyle w:val="TAC"/>
              <w:rPr>
                <w:lang w:eastAsia="zh-CN"/>
              </w:rPr>
            </w:pPr>
          </w:p>
        </w:tc>
        <w:tc>
          <w:tcPr>
            <w:tcW w:w="1559" w:type="dxa"/>
            <w:vAlign w:val="center"/>
          </w:tcPr>
          <w:p w14:paraId="089989E8" w14:textId="77777777" w:rsidR="001C4DA9" w:rsidRPr="00C958DD" w:rsidRDefault="001C4DA9" w:rsidP="002830A1">
            <w:pPr>
              <w:pStyle w:val="TAC"/>
              <w:rPr>
                <w:lang w:eastAsia="zh-CN"/>
              </w:rPr>
            </w:pPr>
            <w:r w:rsidRPr="00C958DD">
              <w:rPr>
                <w:rFonts w:hint="eastAsia"/>
                <w:lang w:eastAsia="zh-CN"/>
              </w:rPr>
              <w:t>3</w:t>
            </w:r>
            <w:r w:rsidRPr="00C958DD">
              <w:rPr>
                <w:lang w:eastAsia="zh-CN"/>
              </w:rPr>
              <w:t>0</w:t>
            </w:r>
          </w:p>
        </w:tc>
        <w:tc>
          <w:tcPr>
            <w:tcW w:w="1772" w:type="dxa"/>
            <w:vAlign w:val="center"/>
          </w:tcPr>
          <w:p w14:paraId="054C33FF" w14:textId="77777777" w:rsidR="001C4DA9" w:rsidRPr="00C958DD" w:rsidRDefault="001C4DA9" w:rsidP="002830A1">
            <w:pPr>
              <w:pStyle w:val="TAC"/>
              <w:rPr>
                <w:lang w:eastAsia="zh-CN"/>
              </w:rPr>
            </w:pPr>
            <w:r w:rsidRPr="00C958DD">
              <w:rPr>
                <w:rFonts w:hint="eastAsia"/>
                <w:lang w:eastAsia="zh-CN"/>
              </w:rPr>
              <w:t>0</w:t>
            </w:r>
            <w:r w:rsidRPr="00C958DD">
              <w:rPr>
                <w:lang w:eastAsia="zh-CN"/>
              </w:rPr>
              <w:t>.26 us</w:t>
            </w:r>
          </w:p>
        </w:tc>
        <w:tc>
          <w:tcPr>
            <w:tcW w:w="1843" w:type="dxa"/>
            <w:vAlign w:val="center"/>
          </w:tcPr>
          <w:p w14:paraId="57735F47" w14:textId="77777777" w:rsidR="001C4DA9" w:rsidRPr="00C958DD" w:rsidRDefault="001C4DA9" w:rsidP="002830A1">
            <w:pPr>
              <w:pStyle w:val="TAC"/>
              <w:rPr>
                <w:lang w:eastAsia="zh-CN"/>
              </w:rPr>
            </w:pPr>
            <w:r w:rsidRPr="00C958DD">
              <w:rPr>
                <w:rFonts w:hint="eastAsia"/>
                <w:lang w:eastAsia="zh-CN"/>
              </w:rPr>
              <w:t>0</w:t>
            </w:r>
            <w:r w:rsidRPr="00C958DD">
              <w:rPr>
                <w:lang w:eastAsia="zh-CN"/>
              </w:rPr>
              <w:t>.544 us</w:t>
            </w:r>
          </w:p>
        </w:tc>
      </w:tr>
    </w:tbl>
    <w:p w14:paraId="2A2753AB" w14:textId="77777777" w:rsidR="001C4DA9" w:rsidRPr="00C958DD" w:rsidRDefault="001C4DA9" w:rsidP="001C4DA9">
      <w:pPr>
        <w:rPr>
          <w:rFonts w:eastAsia="等线"/>
          <w:lang w:eastAsia="zh-CN"/>
        </w:rPr>
      </w:pPr>
    </w:p>
    <w:p w14:paraId="41C188E9" w14:textId="77777777" w:rsidR="001C4DA9" w:rsidRPr="00C958DD" w:rsidRDefault="001C4DA9" w:rsidP="001C4DA9">
      <w:pPr>
        <w:rPr>
          <w:rFonts w:eastAsia="等线"/>
          <w:lang w:eastAsia="zh-CN"/>
        </w:rPr>
      </w:pPr>
      <w:bookmarkStart w:id="75" w:name="_Toc21127616"/>
      <w:bookmarkStart w:id="76" w:name="_Toc29811825"/>
      <w:bookmarkStart w:id="77" w:name="_Toc36817377"/>
      <w:bookmarkStart w:id="78" w:name="_Toc37260299"/>
      <w:bookmarkStart w:id="79" w:name="_Toc37267687"/>
      <w:bookmarkStart w:id="80" w:name="_Toc44712289"/>
      <w:bookmarkStart w:id="81" w:name="_Toc45893602"/>
      <w:bookmarkStart w:id="82" w:name="_Toc53178322"/>
      <w:bookmarkStart w:id="83" w:name="_Toc53178773"/>
      <w:bookmarkStart w:id="84" w:name="_Toc61179011"/>
      <w:bookmarkStart w:id="85" w:name="_Toc61179481"/>
      <w:bookmarkStart w:id="86" w:name="_Toc67916777"/>
      <w:r w:rsidRPr="00977213">
        <w:rPr>
          <w:rFonts w:eastAsia="等线"/>
          <w:lang w:eastAsia="zh-CN"/>
        </w:rPr>
        <w:t xml:space="preserve">The test preambles are listed in table A.4 and the </w:t>
      </w:r>
      <w:r w:rsidRPr="00977213">
        <w:rPr>
          <w:rFonts w:eastAsia="等线"/>
        </w:rPr>
        <w:t>test parameter</w:t>
      </w:r>
      <w:r w:rsidRPr="00977213">
        <w:rPr>
          <w:rFonts w:eastAsia="等线"/>
          <w:lang w:eastAsia="zh-CN"/>
        </w:rPr>
        <w:t xml:space="preserve"> </w:t>
      </w:r>
      <w:r w:rsidRPr="00977213">
        <w:rPr>
          <w:rFonts w:eastAsia="等线"/>
          <w:i/>
          <w:iCs/>
        </w:rPr>
        <w:t>msg1-FrequencyStart</w:t>
      </w:r>
      <w:r w:rsidRPr="00977213">
        <w:rPr>
          <w:rFonts w:eastAsia="等线"/>
          <w:lang w:eastAsia="zh-CN"/>
        </w:rPr>
        <w:t xml:space="preserve"> is set to 0.</w:t>
      </w:r>
    </w:p>
    <w:p w14:paraId="38AE26F1" w14:textId="77777777" w:rsidR="001C4DA9" w:rsidRPr="00C958DD" w:rsidRDefault="001C4DA9" w:rsidP="001C4DA9">
      <w:pPr>
        <w:pStyle w:val="40"/>
      </w:pPr>
      <w:bookmarkStart w:id="87" w:name="_Toc74663397"/>
      <w:bookmarkStart w:id="88" w:name="_Toc82621938"/>
      <w:bookmarkStart w:id="89" w:name="_Toc90422785"/>
      <w:bookmarkStart w:id="90" w:name="_Toc106782981"/>
      <w:bookmarkStart w:id="91" w:name="_Toc107311872"/>
      <w:bookmarkStart w:id="92" w:name="_Toc107419456"/>
      <w:bookmarkStart w:id="93" w:name="_Toc107475083"/>
      <w:bookmarkStart w:id="94" w:name="_Toc114255676"/>
      <w:bookmarkStart w:id="95" w:name="_Toc115186356"/>
      <w:bookmarkStart w:id="96" w:name="_Toc123044227"/>
      <w:bookmarkStart w:id="97" w:name="_Toc124157866"/>
      <w:bookmarkStart w:id="98" w:name="_Toc124259789"/>
      <w:bookmarkStart w:id="99" w:name="_Toc130584860"/>
      <w:bookmarkStart w:id="100" w:name="_Toc137464516"/>
      <w:bookmarkStart w:id="101" w:name="_Toc138884185"/>
      <w:bookmarkStart w:id="102" w:name="_Toc145643386"/>
      <w:bookmarkStart w:id="103" w:name="_Toc155469487"/>
      <w:bookmarkStart w:id="104" w:name="_Toc161667833"/>
      <w:bookmarkStart w:id="105" w:name="_Toc169708651"/>
      <w:bookmarkStart w:id="106" w:name="_Toc176441554"/>
      <w:bookmarkStart w:id="107" w:name="_Toc187246546"/>
      <w:r w:rsidRPr="00C958DD">
        <w:t>8.4.2.</w:t>
      </w:r>
      <w:r w:rsidRPr="00C958DD">
        <w:rPr>
          <w:lang w:eastAsia="zh-CN"/>
        </w:rPr>
        <w:t>2</w:t>
      </w:r>
      <w:r w:rsidRPr="00C958DD">
        <w:tab/>
        <w:t>Minimum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C18AC4B" w14:textId="77777777" w:rsidR="001C4DA9" w:rsidRPr="00C958DD" w:rsidRDefault="001C4DA9" w:rsidP="001C4DA9">
      <w:pPr>
        <w:rPr>
          <w:rFonts w:eastAsia="等线"/>
          <w:lang w:eastAsia="zh-CN"/>
        </w:rPr>
      </w:pPr>
      <w:r w:rsidRPr="00C958DD">
        <w:rPr>
          <w:rFonts w:eastAsia="等线"/>
        </w:rPr>
        <w:t xml:space="preserve">The probability of detection shall be equal to or exceed 99% for the SNR levels listed in </w:t>
      </w:r>
      <w:r w:rsidRPr="00C958DD">
        <w:rPr>
          <w:rFonts w:eastAsia="等线"/>
          <w:lang w:eastAsia="zh-CN"/>
        </w:rPr>
        <w:t>Tables</w:t>
      </w:r>
      <w:r w:rsidRPr="00C958DD">
        <w:rPr>
          <w:rFonts w:eastAsia="等线"/>
        </w:rPr>
        <w:t xml:space="preserve"> 8.4.2.</w:t>
      </w:r>
      <w:r w:rsidRPr="00C958DD">
        <w:rPr>
          <w:rFonts w:eastAsia="等线"/>
          <w:lang w:eastAsia="zh-CN"/>
        </w:rPr>
        <w:t>2</w:t>
      </w:r>
      <w:r w:rsidRPr="00C958DD">
        <w:rPr>
          <w:rFonts w:eastAsia="等线"/>
        </w:rPr>
        <w:t>-1</w:t>
      </w:r>
      <w:r w:rsidRPr="00C958DD">
        <w:rPr>
          <w:rFonts w:eastAsia="等线"/>
          <w:lang w:eastAsia="zh-CN"/>
        </w:rPr>
        <w:t xml:space="preserve"> to </w:t>
      </w:r>
      <w:r w:rsidRPr="00C958DD">
        <w:rPr>
          <w:rFonts w:eastAsia="等线"/>
        </w:rPr>
        <w:t>8.4.2.</w:t>
      </w:r>
      <w:r w:rsidRPr="00C958DD">
        <w:rPr>
          <w:rFonts w:eastAsia="等线"/>
          <w:lang w:eastAsia="zh-CN"/>
        </w:rPr>
        <w:t>2-3</w:t>
      </w:r>
      <w:r w:rsidRPr="00C958DD">
        <w:rPr>
          <w:rFonts w:eastAsia="等线"/>
        </w:rPr>
        <w:t>.</w:t>
      </w:r>
    </w:p>
    <w:p w14:paraId="29966A53"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2366"/>
        <w:gridCol w:w="2532"/>
        <w:gridCol w:w="1308"/>
        <w:gridCol w:w="1002"/>
        <w:gridCol w:w="1002"/>
      </w:tblGrid>
      <w:tr w:rsidR="001F46C1" w:rsidRPr="00C958DD" w14:paraId="795EF15E" w14:textId="77777777" w:rsidTr="002830A1">
        <w:trPr>
          <w:cantSplit/>
          <w:jc w:val="center"/>
        </w:trPr>
        <w:tc>
          <w:tcPr>
            <w:tcW w:w="0" w:type="auto"/>
            <w:vMerge w:val="restart"/>
            <w:shd w:val="clear" w:color="auto" w:fill="auto"/>
            <w:vAlign w:val="center"/>
          </w:tcPr>
          <w:p w14:paraId="0A79CB05"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D6E42A0" w14:textId="42D0DADD" w:rsidR="001C4DA9" w:rsidRPr="00C958DD" w:rsidRDefault="001C4DA9" w:rsidP="002830A1">
            <w:pPr>
              <w:pStyle w:val="TAH"/>
              <w:rPr>
                <w:lang w:eastAsia="en-GB"/>
              </w:rPr>
            </w:pPr>
            <w:r w:rsidRPr="00C958DD">
              <w:rPr>
                <w:lang w:eastAsia="en-GB"/>
              </w:rPr>
              <w:t xml:space="preserve">Number of </w:t>
            </w:r>
            <w:del w:id="108"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09" w:author="SAMSUNG" w:date="2025-02-05T15:23:00Z">
              <w:r w:rsidR="001F46C1">
                <w:rPr>
                  <w:lang w:eastAsia="en-GB"/>
                </w:rPr>
                <w:t>RX antennas</w:t>
              </w:r>
            </w:ins>
          </w:p>
        </w:tc>
        <w:tc>
          <w:tcPr>
            <w:tcW w:w="0" w:type="auto"/>
            <w:vMerge w:val="restart"/>
            <w:shd w:val="clear" w:color="auto" w:fill="auto"/>
            <w:vAlign w:val="center"/>
          </w:tcPr>
          <w:p w14:paraId="09FEDCBB"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16694E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76C1B45" w14:textId="77777777" w:rsidR="001C4DA9" w:rsidRPr="00C958DD" w:rsidRDefault="001C4DA9" w:rsidP="002830A1">
            <w:pPr>
              <w:pStyle w:val="TAH"/>
              <w:rPr>
                <w:lang w:eastAsia="en-GB"/>
              </w:rPr>
            </w:pPr>
            <w:r w:rsidRPr="00C958DD">
              <w:rPr>
                <w:lang w:eastAsia="en-GB"/>
              </w:rPr>
              <w:t>SNR (dB)</w:t>
            </w:r>
          </w:p>
        </w:tc>
      </w:tr>
      <w:tr w:rsidR="001F46C1" w:rsidRPr="00C958DD" w14:paraId="59D2B86E" w14:textId="77777777" w:rsidTr="002830A1">
        <w:trPr>
          <w:cantSplit/>
          <w:jc w:val="center"/>
        </w:trPr>
        <w:tc>
          <w:tcPr>
            <w:tcW w:w="0" w:type="auto"/>
            <w:vMerge/>
            <w:shd w:val="clear" w:color="auto" w:fill="auto"/>
            <w:vAlign w:val="center"/>
          </w:tcPr>
          <w:p w14:paraId="4A5E920B" w14:textId="77777777" w:rsidR="001C4DA9" w:rsidRPr="00C958DD" w:rsidRDefault="001C4DA9" w:rsidP="002830A1">
            <w:pPr>
              <w:pStyle w:val="TAH"/>
              <w:rPr>
                <w:lang w:eastAsia="en-GB"/>
              </w:rPr>
            </w:pPr>
          </w:p>
        </w:tc>
        <w:tc>
          <w:tcPr>
            <w:tcW w:w="0" w:type="auto"/>
            <w:vMerge/>
            <w:shd w:val="clear" w:color="auto" w:fill="auto"/>
            <w:vAlign w:val="center"/>
          </w:tcPr>
          <w:p w14:paraId="2915833E" w14:textId="77777777" w:rsidR="001C4DA9" w:rsidRPr="00C958DD" w:rsidRDefault="001C4DA9" w:rsidP="002830A1">
            <w:pPr>
              <w:pStyle w:val="TAH"/>
              <w:rPr>
                <w:lang w:eastAsia="en-GB"/>
              </w:rPr>
            </w:pPr>
          </w:p>
        </w:tc>
        <w:tc>
          <w:tcPr>
            <w:tcW w:w="0" w:type="auto"/>
            <w:vMerge/>
            <w:shd w:val="clear" w:color="auto" w:fill="auto"/>
            <w:vAlign w:val="center"/>
          </w:tcPr>
          <w:p w14:paraId="3958B3CC" w14:textId="77777777" w:rsidR="001C4DA9" w:rsidRPr="00C958DD" w:rsidRDefault="001C4DA9" w:rsidP="002830A1">
            <w:pPr>
              <w:pStyle w:val="TAH"/>
              <w:rPr>
                <w:lang w:eastAsia="en-GB"/>
              </w:rPr>
            </w:pPr>
          </w:p>
        </w:tc>
        <w:tc>
          <w:tcPr>
            <w:tcW w:w="0" w:type="auto"/>
            <w:vMerge/>
            <w:shd w:val="clear" w:color="auto" w:fill="auto"/>
            <w:vAlign w:val="center"/>
          </w:tcPr>
          <w:p w14:paraId="1AF65D86" w14:textId="77777777" w:rsidR="001C4DA9" w:rsidRPr="00C958DD" w:rsidRDefault="001C4DA9" w:rsidP="002830A1">
            <w:pPr>
              <w:pStyle w:val="TAH"/>
              <w:rPr>
                <w:lang w:eastAsia="en-GB"/>
              </w:rPr>
            </w:pPr>
          </w:p>
        </w:tc>
        <w:tc>
          <w:tcPr>
            <w:tcW w:w="0" w:type="auto"/>
            <w:vAlign w:val="center"/>
          </w:tcPr>
          <w:p w14:paraId="786E8AEF" w14:textId="77777777" w:rsidR="001C4DA9" w:rsidRPr="00C958DD" w:rsidRDefault="001C4DA9" w:rsidP="002830A1">
            <w:pPr>
              <w:pStyle w:val="TAH"/>
              <w:rPr>
                <w:lang w:eastAsia="en-GB"/>
              </w:rPr>
            </w:pPr>
            <w:r w:rsidRPr="00C958DD">
              <w:rPr>
                <w:lang w:eastAsia="en-GB"/>
              </w:rPr>
              <w:t>Burst format 0</w:t>
            </w:r>
          </w:p>
        </w:tc>
        <w:tc>
          <w:tcPr>
            <w:tcW w:w="0" w:type="auto"/>
            <w:vAlign w:val="center"/>
          </w:tcPr>
          <w:p w14:paraId="43D4E7F0" w14:textId="77777777" w:rsidR="001C4DA9" w:rsidRPr="00C958DD" w:rsidRDefault="001C4DA9" w:rsidP="002830A1">
            <w:pPr>
              <w:pStyle w:val="TAH"/>
              <w:rPr>
                <w:lang w:eastAsia="en-GB"/>
              </w:rPr>
            </w:pPr>
            <w:r w:rsidRPr="00C958DD">
              <w:rPr>
                <w:lang w:eastAsia="en-GB"/>
              </w:rPr>
              <w:t>Burst format 2</w:t>
            </w:r>
          </w:p>
        </w:tc>
      </w:tr>
      <w:tr w:rsidR="001F46C1" w:rsidRPr="00C958DD" w14:paraId="4FCF56AC" w14:textId="77777777" w:rsidTr="002830A1">
        <w:trPr>
          <w:cantSplit/>
          <w:jc w:val="center"/>
        </w:trPr>
        <w:tc>
          <w:tcPr>
            <w:tcW w:w="0" w:type="auto"/>
            <w:vMerge w:val="restart"/>
            <w:shd w:val="clear" w:color="auto" w:fill="auto"/>
            <w:vAlign w:val="center"/>
          </w:tcPr>
          <w:p w14:paraId="03FA306D"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30207E9F"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9A65600" w14:textId="77777777" w:rsidR="001C4DA9" w:rsidRPr="00C958DD" w:rsidRDefault="001C4DA9" w:rsidP="002830A1">
            <w:pPr>
              <w:pStyle w:val="TAC"/>
              <w:rPr>
                <w:lang w:eastAsia="zh-CN"/>
              </w:rPr>
            </w:pPr>
            <w:r>
              <w:rPr>
                <w:lang w:eastAsia="zh-CN"/>
              </w:rPr>
              <w:t>AWGN</w:t>
            </w:r>
          </w:p>
        </w:tc>
        <w:tc>
          <w:tcPr>
            <w:tcW w:w="0" w:type="auto"/>
            <w:vAlign w:val="center"/>
          </w:tcPr>
          <w:p w14:paraId="2D3E3FB4"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481E9FFA" w14:textId="77777777" w:rsidR="001C4DA9" w:rsidRPr="00C958DD" w:rsidRDefault="001C4DA9" w:rsidP="002830A1">
            <w:pPr>
              <w:pStyle w:val="TAC"/>
              <w:rPr>
                <w:lang w:eastAsia="zh-CN"/>
              </w:rPr>
            </w:pPr>
            <w:r w:rsidRPr="00977213">
              <w:rPr>
                <w:rFonts w:eastAsia="等线"/>
                <w:lang w:eastAsia="zh-CN"/>
              </w:rPr>
              <w:t>-12.0</w:t>
            </w:r>
          </w:p>
        </w:tc>
        <w:tc>
          <w:tcPr>
            <w:tcW w:w="0" w:type="auto"/>
            <w:vAlign w:val="center"/>
          </w:tcPr>
          <w:p w14:paraId="59EC0D84" w14:textId="77777777" w:rsidR="001C4DA9" w:rsidRPr="00C958DD" w:rsidRDefault="001C4DA9" w:rsidP="002830A1">
            <w:pPr>
              <w:pStyle w:val="TAC"/>
              <w:rPr>
                <w:lang w:eastAsia="zh-CN"/>
              </w:rPr>
            </w:pPr>
            <w:r w:rsidRPr="00977213">
              <w:rPr>
                <w:rFonts w:eastAsia="等线"/>
                <w:lang w:eastAsia="zh-CN"/>
              </w:rPr>
              <w:t>-17.4</w:t>
            </w:r>
          </w:p>
        </w:tc>
      </w:tr>
      <w:tr w:rsidR="001F46C1" w:rsidRPr="00C958DD" w14:paraId="2B191E4A" w14:textId="77777777" w:rsidTr="002830A1">
        <w:trPr>
          <w:cantSplit/>
          <w:jc w:val="center"/>
        </w:trPr>
        <w:tc>
          <w:tcPr>
            <w:tcW w:w="0" w:type="auto"/>
            <w:vMerge/>
            <w:shd w:val="clear" w:color="auto" w:fill="auto"/>
            <w:vAlign w:val="center"/>
          </w:tcPr>
          <w:p w14:paraId="603CD687" w14:textId="77777777" w:rsidR="001C4DA9" w:rsidRPr="00C958DD" w:rsidRDefault="001C4DA9" w:rsidP="002830A1">
            <w:pPr>
              <w:pStyle w:val="TAC"/>
              <w:rPr>
                <w:lang w:eastAsia="en-GB"/>
              </w:rPr>
            </w:pPr>
          </w:p>
        </w:tc>
        <w:tc>
          <w:tcPr>
            <w:tcW w:w="0" w:type="auto"/>
            <w:vMerge/>
            <w:shd w:val="clear" w:color="auto" w:fill="auto"/>
            <w:vAlign w:val="center"/>
          </w:tcPr>
          <w:p w14:paraId="18FEF547"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145E6B" w14:textId="77777777" w:rsidR="001C4DA9" w:rsidRPr="00C958DD" w:rsidRDefault="001C4DA9" w:rsidP="002830A1">
            <w:pPr>
              <w:pStyle w:val="TAC"/>
              <w:rPr>
                <w:lang w:eastAsia="zh-CN"/>
              </w:rPr>
            </w:pPr>
            <w:r>
              <w:rPr>
                <w:lang w:eastAsia="zh-CN"/>
              </w:rPr>
              <w:t>NTN-TDLA100-200 Low</w:t>
            </w:r>
          </w:p>
        </w:tc>
        <w:tc>
          <w:tcPr>
            <w:tcW w:w="0" w:type="auto"/>
            <w:vAlign w:val="center"/>
          </w:tcPr>
          <w:p w14:paraId="1076D623"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A01B716" w14:textId="77777777" w:rsidR="001C4DA9" w:rsidRPr="00C958DD" w:rsidRDefault="001C4DA9" w:rsidP="002830A1">
            <w:pPr>
              <w:pStyle w:val="TAC"/>
              <w:rPr>
                <w:lang w:eastAsia="zh-CN"/>
              </w:rPr>
            </w:pPr>
            <w:r w:rsidRPr="00977213">
              <w:rPr>
                <w:rFonts w:eastAsia="等线"/>
                <w:lang w:eastAsia="zh-CN"/>
              </w:rPr>
              <w:t>0.7</w:t>
            </w:r>
          </w:p>
        </w:tc>
        <w:tc>
          <w:tcPr>
            <w:tcW w:w="0" w:type="auto"/>
            <w:vAlign w:val="center"/>
          </w:tcPr>
          <w:p w14:paraId="6ED98D92" w14:textId="77777777" w:rsidR="001C4DA9" w:rsidRPr="00C958DD" w:rsidRDefault="001C4DA9" w:rsidP="002830A1">
            <w:pPr>
              <w:pStyle w:val="TAC"/>
              <w:rPr>
                <w:lang w:eastAsia="zh-CN"/>
              </w:rPr>
            </w:pPr>
            <w:r w:rsidRPr="00977213">
              <w:rPr>
                <w:rFonts w:eastAsia="等线"/>
                <w:lang w:eastAsia="zh-CN"/>
              </w:rPr>
              <w:t>-9.7</w:t>
            </w:r>
          </w:p>
        </w:tc>
      </w:tr>
      <w:tr w:rsidR="001F46C1" w:rsidRPr="00C958DD" w14:paraId="5C088446" w14:textId="77777777" w:rsidTr="002830A1">
        <w:trPr>
          <w:cantSplit/>
          <w:jc w:val="center"/>
        </w:trPr>
        <w:tc>
          <w:tcPr>
            <w:tcW w:w="0" w:type="auto"/>
            <w:vMerge/>
            <w:shd w:val="clear" w:color="auto" w:fill="auto"/>
            <w:vAlign w:val="center"/>
          </w:tcPr>
          <w:p w14:paraId="7DABC748" w14:textId="77777777" w:rsidR="001C4DA9" w:rsidRPr="00C958DD" w:rsidRDefault="001C4DA9" w:rsidP="002830A1">
            <w:pPr>
              <w:pStyle w:val="TAC"/>
              <w:rPr>
                <w:lang w:eastAsia="en-GB"/>
              </w:rPr>
            </w:pPr>
          </w:p>
        </w:tc>
        <w:tc>
          <w:tcPr>
            <w:tcW w:w="0" w:type="auto"/>
            <w:vMerge w:val="restart"/>
            <w:shd w:val="clear" w:color="auto" w:fill="auto"/>
            <w:vAlign w:val="center"/>
          </w:tcPr>
          <w:p w14:paraId="42092385"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A483A6" w14:textId="77777777" w:rsidR="001C4DA9" w:rsidRPr="00C958DD" w:rsidRDefault="001C4DA9" w:rsidP="002830A1">
            <w:pPr>
              <w:pStyle w:val="TAC"/>
              <w:rPr>
                <w:lang w:eastAsia="zh-CN"/>
              </w:rPr>
            </w:pPr>
            <w:r>
              <w:rPr>
                <w:lang w:eastAsia="zh-CN"/>
              </w:rPr>
              <w:t>AWGN</w:t>
            </w:r>
          </w:p>
        </w:tc>
        <w:tc>
          <w:tcPr>
            <w:tcW w:w="0" w:type="auto"/>
            <w:vAlign w:val="center"/>
          </w:tcPr>
          <w:p w14:paraId="095B6B7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335BCDF" w14:textId="77777777" w:rsidR="001C4DA9" w:rsidRPr="00C958DD" w:rsidRDefault="001C4DA9" w:rsidP="002830A1">
            <w:pPr>
              <w:pStyle w:val="TAC"/>
              <w:rPr>
                <w:lang w:eastAsia="zh-CN"/>
              </w:rPr>
            </w:pPr>
            <w:r w:rsidRPr="00977213">
              <w:rPr>
                <w:rFonts w:eastAsia="等线" w:hint="eastAsia"/>
                <w:lang w:eastAsia="zh-CN"/>
              </w:rPr>
              <w:t>-14</w:t>
            </w:r>
            <w:r w:rsidRPr="00977213">
              <w:rPr>
                <w:rFonts w:eastAsia="等线"/>
                <w:lang w:eastAsia="zh-CN"/>
              </w:rPr>
              <w:t>.5</w:t>
            </w:r>
          </w:p>
        </w:tc>
        <w:tc>
          <w:tcPr>
            <w:tcW w:w="0" w:type="auto"/>
            <w:vAlign w:val="center"/>
          </w:tcPr>
          <w:p w14:paraId="0F9B834B" w14:textId="77777777" w:rsidR="001C4DA9" w:rsidRPr="00C958DD" w:rsidRDefault="001C4DA9" w:rsidP="002830A1">
            <w:pPr>
              <w:pStyle w:val="TAC"/>
              <w:rPr>
                <w:lang w:eastAsia="zh-CN"/>
              </w:rPr>
            </w:pPr>
            <w:r w:rsidRPr="00977213">
              <w:rPr>
                <w:rFonts w:eastAsia="等线"/>
                <w:lang w:eastAsia="zh-CN"/>
              </w:rPr>
              <w:t>-19.8</w:t>
            </w:r>
          </w:p>
        </w:tc>
      </w:tr>
      <w:tr w:rsidR="001F46C1" w:rsidRPr="00C958DD" w14:paraId="0FCCF487" w14:textId="77777777" w:rsidTr="002830A1">
        <w:trPr>
          <w:cantSplit/>
          <w:jc w:val="center"/>
        </w:trPr>
        <w:tc>
          <w:tcPr>
            <w:tcW w:w="0" w:type="auto"/>
            <w:vMerge/>
            <w:shd w:val="clear" w:color="auto" w:fill="auto"/>
            <w:vAlign w:val="center"/>
          </w:tcPr>
          <w:p w14:paraId="4DC75BD4" w14:textId="77777777" w:rsidR="001C4DA9" w:rsidRPr="00C958DD" w:rsidRDefault="001C4DA9" w:rsidP="002830A1">
            <w:pPr>
              <w:pStyle w:val="TAC"/>
              <w:rPr>
                <w:lang w:eastAsia="en-GB"/>
              </w:rPr>
            </w:pPr>
          </w:p>
        </w:tc>
        <w:tc>
          <w:tcPr>
            <w:tcW w:w="0" w:type="auto"/>
            <w:vMerge/>
            <w:shd w:val="clear" w:color="auto" w:fill="auto"/>
            <w:vAlign w:val="center"/>
          </w:tcPr>
          <w:p w14:paraId="741AAB28"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2500E3" w14:textId="77777777" w:rsidR="001C4DA9" w:rsidRPr="00C958DD" w:rsidRDefault="001C4DA9" w:rsidP="002830A1">
            <w:pPr>
              <w:pStyle w:val="TAC"/>
              <w:rPr>
                <w:lang w:eastAsia="zh-CN"/>
              </w:rPr>
            </w:pPr>
            <w:r>
              <w:rPr>
                <w:lang w:eastAsia="zh-CN"/>
              </w:rPr>
              <w:t>NTN-TDLA100-200 Low</w:t>
            </w:r>
          </w:p>
        </w:tc>
        <w:tc>
          <w:tcPr>
            <w:tcW w:w="0" w:type="auto"/>
            <w:vAlign w:val="center"/>
          </w:tcPr>
          <w:p w14:paraId="2C9FD8E9"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B513153" w14:textId="77777777" w:rsidR="001C4DA9" w:rsidRPr="00C958DD" w:rsidRDefault="001C4DA9" w:rsidP="002830A1">
            <w:pPr>
              <w:pStyle w:val="TAC"/>
              <w:rPr>
                <w:lang w:eastAsia="zh-CN"/>
              </w:rPr>
            </w:pPr>
            <w:r w:rsidRPr="00977213">
              <w:rPr>
                <w:rFonts w:eastAsia="等线"/>
                <w:lang w:eastAsia="zh-CN"/>
              </w:rPr>
              <w:t>-6.8</w:t>
            </w:r>
          </w:p>
        </w:tc>
        <w:tc>
          <w:tcPr>
            <w:tcW w:w="0" w:type="auto"/>
            <w:vAlign w:val="center"/>
          </w:tcPr>
          <w:p w14:paraId="44DDE5FD" w14:textId="77777777" w:rsidR="001C4DA9" w:rsidRPr="00C958DD" w:rsidRDefault="001C4DA9" w:rsidP="002830A1">
            <w:pPr>
              <w:pStyle w:val="TAC"/>
              <w:rPr>
                <w:lang w:eastAsia="zh-CN"/>
              </w:rPr>
            </w:pPr>
            <w:r w:rsidRPr="00977213">
              <w:rPr>
                <w:rFonts w:eastAsia="等线"/>
                <w:lang w:eastAsia="zh-CN"/>
              </w:rPr>
              <w:t>-14.9</w:t>
            </w:r>
          </w:p>
        </w:tc>
      </w:tr>
    </w:tbl>
    <w:p w14:paraId="44CD9BCF"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1EDF39F4" w14:textId="77777777" w:rsidR="001C4DA9" w:rsidRPr="00C958DD" w:rsidRDefault="001C4DA9" w:rsidP="001C4DA9">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5A1BFFDB" w14:textId="77777777" w:rsidTr="002830A1">
        <w:trPr>
          <w:cantSplit/>
          <w:jc w:val="center"/>
        </w:trPr>
        <w:tc>
          <w:tcPr>
            <w:tcW w:w="0" w:type="auto"/>
            <w:vMerge w:val="restart"/>
            <w:shd w:val="clear" w:color="auto" w:fill="auto"/>
            <w:vAlign w:val="center"/>
          </w:tcPr>
          <w:p w14:paraId="74BF12BD"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613ED957" w14:textId="639AD05C" w:rsidR="001C4DA9" w:rsidRPr="00C958DD" w:rsidRDefault="001C4DA9" w:rsidP="002830A1">
            <w:pPr>
              <w:pStyle w:val="TAH"/>
              <w:rPr>
                <w:lang w:eastAsia="en-GB"/>
              </w:rPr>
            </w:pPr>
            <w:r w:rsidRPr="00C958DD">
              <w:rPr>
                <w:lang w:eastAsia="en-GB"/>
              </w:rPr>
              <w:t xml:space="preserve">Number of </w:t>
            </w:r>
            <w:del w:id="110"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1" w:author="SAMSUNG" w:date="2025-02-05T15:23:00Z">
              <w:r w:rsidR="001F46C1">
                <w:rPr>
                  <w:lang w:eastAsia="en-GB"/>
                </w:rPr>
                <w:t>RX antennas</w:t>
              </w:r>
            </w:ins>
          </w:p>
        </w:tc>
        <w:tc>
          <w:tcPr>
            <w:tcW w:w="0" w:type="auto"/>
            <w:vMerge w:val="restart"/>
            <w:shd w:val="clear" w:color="auto" w:fill="auto"/>
            <w:vAlign w:val="center"/>
          </w:tcPr>
          <w:p w14:paraId="4324C209"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7434AE88"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24187A63" w14:textId="77777777" w:rsidR="001C4DA9" w:rsidRPr="00C958DD" w:rsidRDefault="001C4DA9" w:rsidP="002830A1">
            <w:pPr>
              <w:pStyle w:val="TAH"/>
              <w:rPr>
                <w:lang w:eastAsia="en-GB"/>
              </w:rPr>
            </w:pPr>
            <w:r w:rsidRPr="00C958DD">
              <w:rPr>
                <w:lang w:eastAsia="en-GB"/>
              </w:rPr>
              <w:t>SNR (dB)</w:t>
            </w:r>
          </w:p>
        </w:tc>
      </w:tr>
      <w:tr w:rsidR="001F46C1" w:rsidRPr="00C958DD" w14:paraId="32207CF4" w14:textId="77777777" w:rsidTr="002830A1">
        <w:trPr>
          <w:cantSplit/>
          <w:jc w:val="center"/>
        </w:trPr>
        <w:tc>
          <w:tcPr>
            <w:tcW w:w="0" w:type="auto"/>
            <w:vMerge/>
            <w:shd w:val="clear" w:color="auto" w:fill="auto"/>
            <w:vAlign w:val="center"/>
          </w:tcPr>
          <w:p w14:paraId="7F3350DE" w14:textId="77777777" w:rsidR="001C4DA9" w:rsidRPr="00C958DD" w:rsidRDefault="001C4DA9" w:rsidP="002830A1">
            <w:pPr>
              <w:pStyle w:val="TAH"/>
              <w:rPr>
                <w:lang w:eastAsia="en-GB"/>
              </w:rPr>
            </w:pPr>
          </w:p>
        </w:tc>
        <w:tc>
          <w:tcPr>
            <w:tcW w:w="0" w:type="auto"/>
            <w:vMerge/>
            <w:shd w:val="clear" w:color="auto" w:fill="auto"/>
            <w:vAlign w:val="center"/>
          </w:tcPr>
          <w:p w14:paraId="6EB24C75" w14:textId="77777777" w:rsidR="001C4DA9" w:rsidRPr="00C958DD" w:rsidRDefault="001C4DA9" w:rsidP="002830A1">
            <w:pPr>
              <w:pStyle w:val="TAH"/>
              <w:rPr>
                <w:lang w:eastAsia="en-GB"/>
              </w:rPr>
            </w:pPr>
          </w:p>
        </w:tc>
        <w:tc>
          <w:tcPr>
            <w:tcW w:w="0" w:type="auto"/>
            <w:vMerge/>
            <w:shd w:val="clear" w:color="auto" w:fill="auto"/>
            <w:vAlign w:val="center"/>
          </w:tcPr>
          <w:p w14:paraId="492C0F6D" w14:textId="77777777" w:rsidR="001C4DA9" w:rsidRPr="00C958DD" w:rsidRDefault="001C4DA9" w:rsidP="002830A1">
            <w:pPr>
              <w:pStyle w:val="TAH"/>
              <w:rPr>
                <w:lang w:eastAsia="en-GB"/>
              </w:rPr>
            </w:pPr>
          </w:p>
        </w:tc>
        <w:tc>
          <w:tcPr>
            <w:tcW w:w="0" w:type="auto"/>
            <w:vMerge/>
            <w:shd w:val="clear" w:color="auto" w:fill="auto"/>
            <w:vAlign w:val="center"/>
          </w:tcPr>
          <w:p w14:paraId="3A58AA3B" w14:textId="77777777" w:rsidR="001C4DA9" w:rsidRPr="00C958DD" w:rsidRDefault="001C4DA9" w:rsidP="002830A1">
            <w:pPr>
              <w:pStyle w:val="TAH"/>
              <w:rPr>
                <w:lang w:eastAsia="en-GB"/>
              </w:rPr>
            </w:pPr>
          </w:p>
        </w:tc>
        <w:tc>
          <w:tcPr>
            <w:tcW w:w="0" w:type="auto"/>
            <w:vAlign w:val="center"/>
          </w:tcPr>
          <w:p w14:paraId="768766E8"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4383CB71" w14:textId="77777777" w:rsidR="001C4DA9" w:rsidRPr="00C958DD" w:rsidRDefault="001C4DA9" w:rsidP="002830A1">
            <w:pPr>
              <w:pStyle w:val="TAH"/>
              <w:rPr>
                <w:lang w:eastAsia="en-GB"/>
              </w:rPr>
            </w:pPr>
            <w:r w:rsidRPr="00C958DD">
              <w:rPr>
                <w:lang w:eastAsia="en-GB"/>
              </w:rPr>
              <w:t>Burst format C2</w:t>
            </w:r>
          </w:p>
        </w:tc>
      </w:tr>
      <w:tr w:rsidR="001F46C1" w:rsidRPr="00C958DD" w14:paraId="279A1056" w14:textId="77777777" w:rsidTr="002830A1">
        <w:trPr>
          <w:cantSplit/>
          <w:jc w:val="center"/>
        </w:trPr>
        <w:tc>
          <w:tcPr>
            <w:tcW w:w="0" w:type="auto"/>
            <w:vMerge w:val="restart"/>
            <w:shd w:val="clear" w:color="auto" w:fill="auto"/>
            <w:vAlign w:val="center"/>
          </w:tcPr>
          <w:p w14:paraId="23665A6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28A62EDB"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A604574" w14:textId="77777777" w:rsidR="001C4DA9" w:rsidRPr="00C958DD" w:rsidRDefault="001C4DA9" w:rsidP="002830A1">
            <w:pPr>
              <w:pStyle w:val="TAC"/>
              <w:rPr>
                <w:lang w:eastAsia="zh-CN"/>
              </w:rPr>
            </w:pPr>
            <w:r>
              <w:rPr>
                <w:lang w:eastAsia="zh-CN"/>
              </w:rPr>
              <w:t>AWGN</w:t>
            </w:r>
          </w:p>
        </w:tc>
        <w:tc>
          <w:tcPr>
            <w:tcW w:w="0" w:type="auto"/>
            <w:vAlign w:val="center"/>
          </w:tcPr>
          <w:p w14:paraId="2A5527F7"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1FEB0ABF" w14:textId="77777777" w:rsidR="001C4DA9" w:rsidRPr="00C958DD" w:rsidRDefault="001C4DA9" w:rsidP="002830A1">
            <w:pPr>
              <w:pStyle w:val="TAC"/>
              <w:rPr>
                <w:lang w:eastAsia="zh-CN"/>
              </w:rPr>
            </w:pPr>
            <w:r w:rsidRPr="00977213">
              <w:rPr>
                <w:rFonts w:eastAsia="等线"/>
                <w:lang w:eastAsia="zh-CN"/>
              </w:rPr>
              <w:t>-14.6</w:t>
            </w:r>
          </w:p>
        </w:tc>
        <w:tc>
          <w:tcPr>
            <w:tcW w:w="0" w:type="auto"/>
            <w:vAlign w:val="center"/>
          </w:tcPr>
          <w:p w14:paraId="1707F6F7"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2EA73DA0" w14:textId="77777777" w:rsidTr="002830A1">
        <w:trPr>
          <w:cantSplit/>
          <w:jc w:val="center"/>
        </w:trPr>
        <w:tc>
          <w:tcPr>
            <w:tcW w:w="0" w:type="auto"/>
            <w:vMerge/>
            <w:shd w:val="clear" w:color="auto" w:fill="auto"/>
            <w:vAlign w:val="center"/>
          </w:tcPr>
          <w:p w14:paraId="5C718C55" w14:textId="77777777" w:rsidR="001C4DA9" w:rsidRPr="00C958DD" w:rsidRDefault="001C4DA9" w:rsidP="002830A1">
            <w:pPr>
              <w:pStyle w:val="TAC"/>
              <w:rPr>
                <w:lang w:eastAsia="en-GB"/>
              </w:rPr>
            </w:pPr>
          </w:p>
        </w:tc>
        <w:tc>
          <w:tcPr>
            <w:tcW w:w="0" w:type="auto"/>
            <w:vMerge/>
            <w:shd w:val="clear" w:color="auto" w:fill="auto"/>
            <w:vAlign w:val="center"/>
          </w:tcPr>
          <w:p w14:paraId="0B217199"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FB075" w14:textId="77777777" w:rsidR="001C4DA9" w:rsidRPr="00C958DD" w:rsidRDefault="001C4DA9" w:rsidP="002830A1">
            <w:pPr>
              <w:pStyle w:val="TAC"/>
              <w:rPr>
                <w:lang w:eastAsia="zh-CN"/>
              </w:rPr>
            </w:pPr>
            <w:r>
              <w:rPr>
                <w:lang w:eastAsia="zh-CN"/>
              </w:rPr>
              <w:t>NTN-TDLA100-200 Low</w:t>
            </w:r>
          </w:p>
        </w:tc>
        <w:tc>
          <w:tcPr>
            <w:tcW w:w="0" w:type="auto"/>
            <w:vAlign w:val="center"/>
          </w:tcPr>
          <w:p w14:paraId="7DF142FB"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BA38627" w14:textId="77777777" w:rsidR="001C4DA9" w:rsidRPr="00C958DD" w:rsidRDefault="001C4DA9" w:rsidP="002830A1">
            <w:pPr>
              <w:pStyle w:val="TAC"/>
              <w:rPr>
                <w:lang w:eastAsia="zh-CN"/>
              </w:rPr>
            </w:pPr>
            <w:r w:rsidRPr="00977213">
              <w:rPr>
                <w:rFonts w:eastAsia="等线"/>
                <w:lang w:eastAsia="zh-CN"/>
              </w:rPr>
              <w:t>-2.7</w:t>
            </w:r>
          </w:p>
        </w:tc>
        <w:tc>
          <w:tcPr>
            <w:tcW w:w="0" w:type="auto"/>
            <w:vAlign w:val="center"/>
          </w:tcPr>
          <w:p w14:paraId="3B5E6075" w14:textId="77777777" w:rsidR="001C4DA9" w:rsidRPr="00C958DD" w:rsidRDefault="001C4DA9" w:rsidP="002830A1">
            <w:pPr>
              <w:pStyle w:val="TAC"/>
              <w:rPr>
                <w:lang w:eastAsia="zh-CN"/>
              </w:rPr>
            </w:pPr>
            <w:r w:rsidRPr="00977213">
              <w:rPr>
                <w:rFonts w:eastAsia="等线"/>
                <w:lang w:eastAsia="zh-CN"/>
              </w:rPr>
              <w:t>1.9</w:t>
            </w:r>
          </w:p>
        </w:tc>
      </w:tr>
      <w:tr w:rsidR="001F46C1" w:rsidRPr="00C958DD" w14:paraId="16463879" w14:textId="77777777" w:rsidTr="002830A1">
        <w:trPr>
          <w:cantSplit/>
          <w:jc w:val="center"/>
        </w:trPr>
        <w:tc>
          <w:tcPr>
            <w:tcW w:w="0" w:type="auto"/>
            <w:vMerge/>
            <w:shd w:val="clear" w:color="auto" w:fill="auto"/>
            <w:vAlign w:val="center"/>
          </w:tcPr>
          <w:p w14:paraId="60F3E3C9" w14:textId="77777777" w:rsidR="001C4DA9" w:rsidRPr="00C958DD" w:rsidRDefault="001C4DA9" w:rsidP="002830A1">
            <w:pPr>
              <w:pStyle w:val="TAC"/>
              <w:rPr>
                <w:lang w:eastAsia="en-GB"/>
              </w:rPr>
            </w:pPr>
          </w:p>
        </w:tc>
        <w:tc>
          <w:tcPr>
            <w:tcW w:w="0" w:type="auto"/>
            <w:vMerge w:val="restart"/>
            <w:shd w:val="clear" w:color="auto" w:fill="auto"/>
            <w:vAlign w:val="center"/>
          </w:tcPr>
          <w:p w14:paraId="07768CDC"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068A8B" w14:textId="77777777" w:rsidR="001C4DA9" w:rsidRPr="00C958DD" w:rsidRDefault="001C4DA9" w:rsidP="002830A1">
            <w:pPr>
              <w:pStyle w:val="TAC"/>
              <w:rPr>
                <w:lang w:eastAsia="zh-CN"/>
              </w:rPr>
            </w:pPr>
            <w:r>
              <w:rPr>
                <w:lang w:eastAsia="zh-CN"/>
              </w:rPr>
              <w:t>AWGN</w:t>
            </w:r>
          </w:p>
        </w:tc>
        <w:tc>
          <w:tcPr>
            <w:tcW w:w="0" w:type="auto"/>
            <w:vAlign w:val="center"/>
          </w:tcPr>
          <w:p w14:paraId="17FDE04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0192895F"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6.8</w:t>
            </w:r>
          </w:p>
        </w:tc>
        <w:tc>
          <w:tcPr>
            <w:tcW w:w="0" w:type="auto"/>
            <w:vAlign w:val="center"/>
          </w:tcPr>
          <w:p w14:paraId="6DACB91B" w14:textId="77777777" w:rsidR="001C4DA9" w:rsidRPr="00C958DD" w:rsidRDefault="001C4DA9" w:rsidP="002830A1">
            <w:pPr>
              <w:pStyle w:val="TAC"/>
              <w:rPr>
                <w:lang w:eastAsia="zh-CN"/>
              </w:rPr>
            </w:pPr>
            <w:r w:rsidRPr="00977213">
              <w:rPr>
                <w:rFonts w:eastAsia="等线"/>
                <w:lang w:eastAsia="zh-CN"/>
              </w:rPr>
              <w:t>-12.5</w:t>
            </w:r>
          </w:p>
        </w:tc>
      </w:tr>
      <w:tr w:rsidR="001F46C1" w:rsidRPr="00C958DD" w14:paraId="70D8C65B" w14:textId="77777777" w:rsidTr="002830A1">
        <w:trPr>
          <w:cantSplit/>
          <w:jc w:val="center"/>
        </w:trPr>
        <w:tc>
          <w:tcPr>
            <w:tcW w:w="0" w:type="auto"/>
            <w:vMerge/>
            <w:shd w:val="clear" w:color="auto" w:fill="auto"/>
            <w:vAlign w:val="center"/>
          </w:tcPr>
          <w:p w14:paraId="1EF13C1F" w14:textId="77777777" w:rsidR="001C4DA9" w:rsidRPr="00C958DD" w:rsidRDefault="001C4DA9" w:rsidP="002830A1">
            <w:pPr>
              <w:pStyle w:val="TAC"/>
              <w:rPr>
                <w:lang w:eastAsia="en-GB"/>
              </w:rPr>
            </w:pPr>
          </w:p>
        </w:tc>
        <w:tc>
          <w:tcPr>
            <w:tcW w:w="0" w:type="auto"/>
            <w:vMerge/>
            <w:shd w:val="clear" w:color="auto" w:fill="auto"/>
            <w:vAlign w:val="center"/>
          </w:tcPr>
          <w:p w14:paraId="279C33A6"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763E99" w14:textId="77777777" w:rsidR="001C4DA9" w:rsidRPr="00C958DD" w:rsidRDefault="001C4DA9" w:rsidP="002830A1">
            <w:pPr>
              <w:pStyle w:val="TAC"/>
              <w:rPr>
                <w:lang w:eastAsia="zh-CN"/>
              </w:rPr>
            </w:pPr>
            <w:r>
              <w:rPr>
                <w:lang w:eastAsia="zh-CN"/>
              </w:rPr>
              <w:t>NTN-TDLA100-200 Low</w:t>
            </w:r>
          </w:p>
        </w:tc>
        <w:tc>
          <w:tcPr>
            <w:tcW w:w="0" w:type="auto"/>
            <w:vAlign w:val="center"/>
          </w:tcPr>
          <w:p w14:paraId="094C3E84"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D06F3A4" w14:textId="77777777" w:rsidR="001C4DA9" w:rsidRPr="00C958DD" w:rsidRDefault="001C4DA9" w:rsidP="002830A1">
            <w:pPr>
              <w:pStyle w:val="TAC"/>
              <w:rPr>
                <w:lang w:eastAsia="zh-CN"/>
              </w:rPr>
            </w:pPr>
            <w:r w:rsidRPr="00977213">
              <w:rPr>
                <w:rFonts w:eastAsia="等线"/>
                <w:lang w:eastAsia="zh-CN"/>
              </w:rPr>
              <w:t>-4.8</w:t>
            </w:r>
          </w:p>
        </w:tc>
        <w:tc>
          <w:tcPr>
            <w:tcW w:w="0" w:type="auto"/>
            <w:vAlign w:val="center"/>
          </w:tcPr>
          <w:p w14:paraId="1EBDC26E" w14:textId="77777777" w:rsidR="001C4DA9" w:rsidRPr="00C958DD" w:rsidRDefault="001C4DA9" w:rsidP="002830A1">
            <w:pPr>
              <w:pStyle w:val="TAC"/>
              <w:rPr>
                <w:lang w:eastAsia="zh-CN"/>
              </w:rPr>
            </w:pPr>
            <w:r w:rsidRPr="00977213">
              <w:rPr>
                <w:rFonts w:eastAsia="等线"/>
                <w:lang w:eastAsia="zh-CN"/>
              </w:rPr>
              <w:t>-4.8</w:t>
            </w:r>
          </w:p>
        </w:tc>
      </w:tr>
    </w:tbl>
    <w:p w14:paraId="473E8D70" w14:textId="77777777" w:rsidR="001C4DA9" w:rsidRPr="00C958DD" w:rsidRDefault="001C4DA9" w:rsidP="001C4DA9">
      <w:pPr>
        <w:overflowPunct w:val="0"/>
        <w:autoSpaceDE w:val="0"/>
        <w:autoSpaceDN w:val="0"/>
        <w:adjustRightInd w:val="0"/>
        <w:textAlignment w:val="baseline"/>
        <w:rPr>
          <w:rFonts w:eastAsia="等线"/>
          <w:noProof/>
          <w:lang w:eastAsia="zh-CN"/>
        </w:rPr>
      </w:pPr>
    </w:p>
    <w:p w14:paraId="45C4EF9B" w14:textId="77777777" w:rsidR="001C4DA9" w:rsidRPr="00C958DD" w:rsidRDefault="001C4DA9" w:rsidP="001C4DA9">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341"/>
        <w:gridCol w:w="2499"/>
        <w:gridCol w:w="1303"/>
        <w:gridCol w:w="1038"/>
        <w:gridCol w:w="1038"/>
      </w:tblGrid>
      <w:tr w:rsidR="001F46C1" w:rsidRPr="00C958DD" w14:paraId="694651D2" w14:textId="77777777" w:rsidTr="002830A1">
        <w:trPr>
          <w:cantSplit/>
          <w:jc w:val="center"/>
        </w:trPr>
        <w:tc>
          <w:tcPr>
            <w:tcW w:w="0" w:type="auto"/>
            <w:vMerge w:val="restart"/>
            <w:shd w:val="clear" w:color="auto" w:fill="auto"/>
            <w:vAlign w:val="center"/>
          </w:tcPr>
          <w:p w14:paraId="2F28F90F" w14:textId="77777777" w:rsidR="001C4DA9" w:rsidRPr="00C958DD" w:rsidRDefault="001C4DA9" w:rsidP="002830A1">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51E76F91" w14:textId="27226529" w:rsidR="001C4DA9" w:rsidRPr="00C958DD" w:rsidRDefault="001C4DA9" w:rsidP="002830A1">
            <w:pPr>
              <w:pStyle w:val="TAH"/>
              <w:rPr>
                <w:lang w:eastAsia="en-GB"/>
              </w:rPr>
            </w:pPr>
            <w:r w:rsidRPr="00C958DD">
              <w:rPr>
                <w:lang w:eastAsia="en-GB"/>
              </w:rPr>
              <w:t xml:space="preserve">Number of </w:t>
            </w:r>
            <w:del w:id="112" w:author="SAMSUNG" w:date="2025-02-05T15:23:00Z">
              <w:r w:rsidRPr="00C958DD" w:rsidDel="001F46C1">
                <w:rPr>
                  <w:lang w:eastAsia="en-GB"/>
                </w:rPr>
                <w:delText>demodulation</w:delText>
              </w:r>
              <w:r w:rsidRPr="00C958DD" w:rsidDel="001F46C1">
                <w:delText xml:space="preserve"> </w:delText>
              </w:r>
              <w:r w:rsidRPr="00C958DD" w:rsidDel="001F46C1">
                <w:rPr>
                  <w:lang w:eastAsia="en-GB"/>
                </w:rPr>
                <w:delText>branches</w:delText>
              </w:r>
            </w:del>
            <w:ins w:id="113" w:author="SAMSUNG" w:date="2025-02-05T15:23:00Z">
              <w:r w:rsidR="001F46C1">
                <w:rPr>
                  <w:lang w:eastAsia="en-GB"/>
                </w:rPr>
                <w:t>RX antennas</w:t>
              </w:r>
            </w:ins>
          </w:p>
        </w:tc>
        <w:tc>
          <w:tcPr>
            <w:tcW w:w="0" w:type="auto"/>
            <w:vMerge w:val="restart"/>
            <w:shd w:val="clear" w:color="auto" w:fill="auto"/>
            <w:vAlign w:val="center"/>
          </w:tcPr>
          <w:p w14:paraId="36AFF394" w14:textId="77777777" w:rsidR="001C4DA9" w:rsidRPr="00C958DD" w:rsidRDefault="001C4DA9" w:rsidP="002830A1">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7204FCE" w14:textId="77777777" w:rsidR="001C4DA9" w:rsidRPr="00C958DD" w:rsidRDefault="001C4DA9" w:rsidP="002830A1">
            <w:pPr>
              <w:pStyle w:val="TAH"/>
              <w:rPr>
                <w:lang w:eastAsia="en-GB"/>
              </w:rPr>
            </w:pPr>
            <w:r w:rsidRPr="00C958DD">
              <w:rPr>
                <w:lang w:eastAsia="en-GB"/>
              </w:rPr>
              <w:t>Frequency offset</w:t>
            </w:r>
          </w:p>
        </w:tc>
        <w:tc>
          <w:tcPr>
            <w:tcW w:w="0" w:type="auto"/>
            <w:gridSpan w:val="2"/>
            <w:vAlign w:val="center"/>
          </w:tcPr>
          <w:p w14:paraId="4DA25FE9" w14:textId="77777777" w:rsidR="001C4DA9" w:rsidRPr="00C958DD" w:rsidRDefault="001C4DA9" w:rsidP="002830A1">
            <w:pPr>
              <w:pStyle w:val="TAH"/>
              <w:rPr>
                <w:lang w:eastAsia="en-GB"/>
              </w:rPr>
            </w:pPr>
            <w:r w:rsidRPr="00C958DD">
              <w:rPr>
                <w:lang w:eastAsia="en-GB"/>
              </w:rPr>
              <w:t>SNR (dB)</w:t>
            </w:r>
          </w:p>
        </w:tc>
      </w:tr>
      <w:tr w:rsidR="001F46C1" w:rsidRPr="00C958DD" w14:paraId="3D3685F7" w14:textId="77777777" w:rsidTr="002830A1">
        <w:trPr>
          <w:cantSplit/>
          <w:jc w:val="center"/>
        </w:trPr>
        <w:tc>
          <w:tcPr>
            <w:tcW w:w="0" w:type="auto"/>
            <w:vMerge/>
            <w:shd w:val="clear" w:color="auto" w:fill="auto"/>
            <w:vAlign w:val="center"/>
          </w:tcPr>
          <w:p w14:paraId="49BDDFDF" w14:textId="77777777" w:rsidR="001C4DA9" w:rsidRPr="00C958DD" w:rsidRDefault="001C4DA9" w:rsidP="002830A1">
            <w:pPr>
              <w:pStyle w:val="TAH"/>
              <w:rPr>
                <w:lang w:eastAsia="en-GB"/>
              </w:rPr>
            </w:pPr>
          </w:p>
        </w:tc>
        <w:tc>
          <w:tcPr>
            <w:tcW w:w="0" w:type="auto"/>
            <w:vMerge/>
            <w:shd w:val="clear" w:color="auto" w:fill="auto"/>
            <w:vAlign w:val="center"/>
          </w:tcPr>
          <w:p w14:paraId="14424E26" w14:textId="77777777" w:rsidR="001C4DA9" w:rsidRPr="00C958DD" w:rsidRDefault="001C4DA9" w:rsidP="002830A1">
            <w:pPr>
              <w:pStyle w:val="TAH"/>
              <w:rPr>
                <w:lang w:eastAsia="en-GB"/>
              </w:rPr>
            </w:pPr>
          </w:p>
        </w:tc>
        <w:tc>
          <w:tcPr>
            <w:tcW w:w="0" w:type="auto"/>
            <w:vMerge/>
            <w:shd w:val="clear" w:color="auto" w:fill="auto"/>
            <w:vAlign w:val="center"/>
          </w:tcPr>
          <w:p w14:paraId="4EBCBD01" w14:textId="77777777" w:rsidR="001C4DA9" w:rsidRPr="00C958DD" w:rsidRDefault="001C4DA9" w:rsidP="002830A1">
            <w:pPr>
              <w:pStyle w:val="TAH"/>
              <w:rPr>
                <w:lang w:eastAsia="en-GB"/>
              </w:rPr>
            </w:pPr>
          </w:p>
        </w:tc>
        <w:tc>
          <w:tcPr>
            <w:tcW w:w="0" w:type="auto"/>
            <w:vMerge/>
            <w:shd w:val="clear" w:color="auto" w:fill="auto"/>
            <w:vAlign w:val="center"/>
          </w:tcPr>
          <w:p w14:paraId="39ABA7DB" w14:textId="77777777" w:rsidR="001C4DA9" w:rsidRPr="00C958DD" w:rsidRDefault="001C4DA9" w:rsidP="002830A1">
            <w:pPr>
              <w:pStyle w:val="TAH"/>
              <w:rPr>
                <w:lang w:eastAsia="en-GB"/>
              </w:rPr>
            </w:pPr>
          </w:p>
        </w:tc>
        <w:tc>
          <w:tcPr>
            <w:tcW w:w="0" w:type="auto"/>
            <w:vAlign w:val="center"/>
          </w:tcPr>
          <w:p w14:paraId="095343E5" w14:textId="77777777" w:rsidR="001C4DA9" w:rsidRPr="00C958DD" w:rsidRDefault="001C4DA9" w:rsidP="002830A1">
            <w:pPr>
              <w:pStyle w:val="TAH"/>
              <w:rPr>
                <w:lang w:eastAsia="en-GB"/>
              </w:rPr>
            </w:pPr>
            <w:r w:rsidRPr="00C958DD">
              <w:rPr>
                <w:lang w:eastAsia="en-GB"/>
              </w:rPr>
              <w:t>Burst format B4</w:t>
            </w:r>
          </w:p>
        </w:tc>
        <w:tc>
          <w:tcPr>
            <w:tcW w:w="0" w:type="auto"/>
            <w:vAlign w:val="center"/>
          </w:tcPr>
          <w:p w14:paraId="5A6058AB" w14:textId="77777777" w:rsidR="001C4DA9" w:rsidRPr="00C958DD" w:rsidRDefault="001C4DA9" w:rsidP="002830A1">
            <w:pPr>
              <w:pStyle w:val="TAH"/>
              <w:rPr>
                <w:lang w:eastAsia="en-GB"/>
              </w:rPr>
            </w:pPr>
            <w:r w:rsidRPr="00C958DD">
              <w:rPr>
                <w:lang w:eastAsia="en-GB"/>
              </w:rPr>
              <w:t>Burst format C2</w:t>
            </w:r>
          </w:p>
        </w:tc>
      </w:tr>
      <w:tr w:rsidR="001F46C1" w:rsidRPr="00C958DD" w14:paraId="487E854C" w14:textId="77777777" w:rsidTr="002830A1">
        <w:trPr>
          <w:cantSplit/>
          <w:jc w:val="center"/>
        </w:trPr>
        <w:tc>
          <w:tcPr>
            <w:tcW w:w="0" w:type="auto"/>
            <w:vMerge w:val="restart"/>
            <w:shd w:val="clear" w:color="auto" w:fill="auto"/>
            <w:vAlign w:val="center"/>
          </w:tcPr>
          <w:p w14:paraId="6FBE3982" w14:textId="77777777" w:rsidR="001C4DA9" w:rsidRPr="00C958DD" w:rsidRDefault="001C4DA9" w:rsidP="002830A1">
            <w:pPr>
              <w:pStyle w:val="TAC"/>
              <w:rPr>
                <w:lang w:eastAsia="en-GB"/>
              </w:rPr>
            </w:pPr>
            <w:r w:rsidRPr="00C958DD">
              <w:rPr>
                <w:lang w:eastAsia="en-GB"/>
              </w:rPr>
              <w:t>1</w:t>
            </w:r>
          </w:p>
        </w:tc>
        <w:tc>
          <w:tcPr>
            <w:tcW w:w="0" w:type="auto"/>
            <w:vMerge w:val="restart"/>
            <w:shd w:val="clear" w:color="auto" w:fill="auto"/>
            <w:vAlign w:val="center"/>
          </w:tcPr>
          <w:p w14:paraId="6FB115D4" w14:textId="77777777" w:rsidR="001C4DA9" w:rsidRPr="00C958DD" w:rsidRDefault="001C4DA9" w:rsidP="002830A1">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779F4B8A" w14:textId="77777777" w:rsidR="001C4DA9" w:rsidRPr="00C958DD" w:rsidRDefault="001C4DA9" w:rsidP="002830A1">
            <w:pPr>
              <w:pStyle w:val="TAC"/>
              <w:rPr>
                <w:lang w:eastAsia="zh-CN"/>
              </w:rPr>
            </w:pPr>
            <w:r>
              <w:rPr>
                <w:lang w:eastAsia="zh-CN"/>
              </w:rPr>
              <w:t>AWGN</w:t>
            </w:r>
          </w:p>
        </w:tc>
        <w:tc>
          <w:tcPr>
            <w:tcW w:w="0" w:type="auto"/>
            <w:vAlign w:val="center"/>
          </w:tcPr>
          <w:p w14:paraId="3521F222"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7252C5B6" w14:textId="77777777" w:rsidR="001C4DA9" w:rsidRPr="00C958DD" w:rsidRDefault="001C4DA9" w:rsidP="002830A1">
            <w:pPr>
              <w:pStyle w:val="TAC"/>
              <w:rPr>
                <w:lang w:eastAsia="zh-CN"/>
              </w:rPr>
            </w:pPr>
            <w:r w:rsidRPr="00977213">
              <w:rPr>
                <w:rFonts w:eastAsia="等线"/>
                <w:lang w:eastAsia="zh-CN"/>
              </w:rPr>
              <w:t>-14.4</w:t>
            </w:r>
          </w:p>
        </w:tc>
        <w:tc>
          <w:tcPr>
            <w:tcW w:w="0" w:type="auto"/>
            <w:vAlign w:val="center"/>
          </w:tcPr>
          <w:p w14:paraId="6C77BC45" w14:textId="77777777" w:rsidR="001C4DA9" w:rsidRPr="00C958DD" w:rsidRDefault="001C4DA9" w:rsidP="002830A1">
            <w:pPr>
              <w:pStyle w:val="TAC"/>
              <w:rPr>
                <w:lang w:eastAsia="zh-CN"/>
              </w:rPr>
            </w:pPr>
            <w:r w:rsidRPr="00977213">
              <w:rPr>
                <w:rFonts w:eastAsia="等线"/>
                <w:lang w:eastAsia="zh-CN"/>
              </w:rPr>
              <w:t>-9.2</w:t>
            </w:r>
          </w:p>
        </w:tc>
      </w:tr>
      <w:tr w:rsidR="001F46C1" w:rsidRPr="00C958DD" w14:paraId="42CF4BDA" w14:textId="77777777" w:rsidTr="002830A1">
        <w:trPr>
          <w:cantSplit/>
          <w:jc w:val="center"/>
        </w:trPr>
        <w:tc>
          <w:tcPr>
            <w:tcW w:w="0" w:type="auto"/>
            <w:vMerge/>
            <w:shd w:val="clear" w:color="auto" w:fill="auto"/>
            <w:vAlign w:val="center"/>
          </w:tcPr>
          <w:p w14:paraId="38CC938B" w14:textId="77777777" w:rsidR="001C4DA9" w:rsidRPr="00C958DD" w:rsidRDefault="001C4DA9" w:rsidP="002830A1">
            <w:pPr>
              <w:pStyle w:val="TAC"/>
              <w:rPr>
                <w:lang w:eastAsia="en-GB"/>
              </w:rPr>
            </w:pPr>
          </w:p>
        </w:tc>
        <w:tc>
          <w:tcPr>
            <w:tcW w:w="0" w:type="auto"/>
            <w:vMerge/>
            <w:shd w:val="clear" w:color="auto" w:fill="auto"/>
            <w:vAlign w:val="center"/>
          </w:tcPr>
          <w:p w14:paraId="1B451AA8" w14:textId="77777777" w:rsidR="001C4DA9" w:rsidRPr="00C958DD" w:rsidRDefault="001C4DA9" w:rsidP="002830A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1C6CBB" w14:textId="77777777" w:rsidR="001C4DA9" w:rsidRPr="00C958DD" w:rsidRDefault="001C4DA9" w:rsidP="002830A1">
            <w:pPr>
              <w:pStyle w:val="TAC"/>
              <w:rPr>
                <w:lang w:eastAsia="zh-CN"/>
              </w:rPr>
            </w:pPr>
            <w:r>
              <w:rPr>
                <w:lang w:eastAsia="zh-CN"/>
              </w:rPr>
              <w:t>NTN-TDLA100-200 Low</w:t>
            </w:r>
          </w:p>
        </w:tc>
        <w:tc>
          <w:tcPr>
            <w:tcW w:w="0" w:type="auto"/>
            <w:vAlign w:val="center"/>
          </w:tcPr>
          <w:p w14:paraId="6E8429A2"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F3E14AD" w14:textId="77777777" w:rsidR="001C4DA9" w:rsidRPr="00C958DD" w:rsidRDefault="001C4DA9" w:rsidP="002830A1">
            <w:pPr>
              <w:pStyle w:val="TAC"/>
              <w:rPr>
                <w:lang w:eastAsia="zh-CN"/>
              </w:rPr>
            </w:pPr>
            <w:r w:rsidRPr="00977213">
              <w:rPr>
                <w:rFonts w:eastAsia="等线"/>
                <w:lang w:eastAsia="zh-CN"/>
              </w:rPr>
              <w:t>-4.3</w:t>
            </w:r>
          </w:p>
        </w:tc>
        <w:tc>
          <w:tcPr>
            <w:tcW w:w="0" w:type="auto"/>
            <w:vAlign w:val="center"/>
          </w:tcPr>
          <w:p w14:paraId="6BAC0F2E" w14:textId="77777777" w:rsidR="001C4DA9" w:rsidRPr="00C958DD" w:rsidRDefault="001C4DA9" w:rsidP="002830A1">
            <w:pPr>
              <w:pStyle w:val="TAC"/>
              <w:rPr>
                <w:lang w:eastAsia="zh-CN"/>
              </w:rPr>
            </w:pPr>
            <w:r w:rsidRPr="00977213">
              <w:rPr>
                <w:rFonts w:eastAsia="等线"/>
                <w:lang w:eastAsia="zh-CN"/>
              </w:rPr>
              <w:t>0.1</w:t>
            </w:r>
          </w:p>
        </w:tc>
      </w:tr>
      <w:tr w:rsidR="001F46C1" w:rsidRPr="00C958DD" w14:paraId="0161594B" w14:textId="77777777" w:rsidTr="002830A1">
        <w:trPr>
          <w:cantSplit/>
          <w:jc w:val="center"/>
        </w:trPr>
        <w:tc>
          <w:tcPr>
            <w:tcW w:w="0" w:type="auto"/>
            <w:vMerge/>
            <w:shd w:val="clear" w:color="auto" w:fill="auto"/>
            <w:vAlign w:val="center"/>
          </w:tcPr>
          <w:p w14:paraId="259DB2A7" w14:textId="77777777" w:rsidR="001C4DA9" w:rsidRPr="00C958DD" w:rsidRDefault="001C4DA9" w:rsidP="002830A1">
            <w:pPr>
              <w:pStyle w:val="TAC"/>
              <w:rPr>
                <w:lang w:eastAsia="en-GB"/>
              </w:rPr>
            </w:pPr>
          </w:p>
        </w:tc>
        <w:tc>
          <w:tcPr>
            <w:tcW w:w="0" w:type="auto"/>
            <w:vMerge w:val="restart"/>
            <w:shd w:val="clear" w:color="auto" w:fill="auto"/>
            <w:vAlign w:val="center"/>
          </w:tcPr>
          <w:p w14:paraId="2DDB7CF2" w14:textId="77777777" w:rsidR="001C4DA9" w:rsidRPr="00C958DD" w:rsidRDefault="001C4DA9" w:rsidP="002830A1">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55264E" w14:textId="77777777" w:rsidR="001C4DA9" w:rsidRPr="00C958DD" w:rsidRDefault="001C4DA9" w:rsidP="002830A1">
            <w:pPr>
              <w:pStyle w:val="TAC"/>
              <w:rPr>
                <w:lang w:eastAsia="zh-CN"/>
              </w:rPr>
            </w:pPr>
            <w:r>
              <w:rPr>
                <w:lang w:eastAsia="zh-CN"/>
              </w:rPr>
              <w:t>AWGN</w:t>
            </w:r>
          </w:p>
        </w:tc>
        <w:tc>
          <w:tcPr>
            <w:tcW w:w="0" w:type="auto"/>
            <w:vAlign w:val="center"/>
          </w:tcPr>
          <w:p w14:paraId="55AB68BC" w14:textId="77777777" w:rsidR="001C4DA9" w:rsidRPr="00C958DD" w:rsidRDefault="001C4DA9" w:rsidP="002830A1">
            <w:pPr>
              <w:pStyle w:val="TAC"/>
              <w:rPr>
                <w:lang w:eastAsia="zh-CN"/>
              </w:rPr>
            </w:pPr>
            <w:r w:rsidRPr="00C958DD">
              <w:rPr>
                <w:rFonts w:hint="eastAsia"/>
                <w:lang w:eastAsia="zh-CN"/>
              </w:rPr>
              <w:t>0</w:t>
            </w:r>
          </w:p>
        </w:tc>
        <w:tc>
          <w:tcPr>
            <w:tcW w:w="0" w:type="auto"/>
            <w:vAlign w:val="center"/>
          </w:tcPr>
          <w:p w14:paraId="2BDDCB71" w14:textId="77777777" w:rsidR="001C4DA9" w:rsidRPr="00C958DD" w:rsidRDefault="001C4DA9" w:rsidP="002830A1">
            <w:pPr>
              <w:pStyle w:val="TAC"/>
              <w:rPr>
                <w:lang w:eastAsia="zh-CN"/>
              </w:rPr>
            </w:pPr>
            <w:r w:rsidRPr="00977213">
              <w:rPr>
                <w:rFonts w:eastAsia="等线" w:hint="eastAsia"/>
                <w:lang w:eastAsia="zh-CN"/>
              </w:rPr>
              <w:t>-1</w:t>
            </w:r>
            <w:r w:rsidRPr="00977213">
              <w:rPr>
                <w:rFonts w:eastAsia="等线"/>
                <w:lang w:eastAsia="zh-CN"/>
              </w:rPr>
              <w:t>6.5</w:t>
            </w:r>
          </w:p>
        </w:tc>
        <w:tc>
          <w:tcPr>
            <w:tcW w:w="0" w:type="auto"/>
            <w:vAlign w:val="center"/>
          </w:tcPr>
          <w:p w14:paraId="76D26B0A" w14:textId="77777777" w:rsidR="001C4DA9" w:rsidRPr="00C958DD" w:rsidRDefault="001C4DA9" w:rsidP="002830A1">
            <w:pPr>
              <w:pStyle w:val="TAC"/>
              <w:rPr>
                <w:lang w:eastAsia="zh-CN"/>
              </w:rPr>
            </w:pPr>
            <w:r w:rsidRPr="00977213">
              <w:rPr>
                <w:rFonts w:eastAsia="等线"/>
                <w:lang w:eastAsia="zh-CN"/>
              </w:rPr>
              <w:t>-11.9</w:t>
            </w:r>
          </w:p>
        </w:tc>
      </w:tr>
      <w:tr w:rsidR="001F46C1" w:rsidRPr="00C958DD" w14:paraId="37D50E0C" w14:textId="77777777" w:rsidTr="002830A1">
        <w:trPr>
          <w:cantSplit/>
          <w:jc w:val="center"/>
        </w:trPr>
        <w:tc>
          <w:tcPr>
            <w:tcW w:w="0" w:type="auto"/>
            <w:vMerge/>
            <w:shd w:val="clear" w:color="auto" w:fill="auto"/>
            <w:vAlign w:val="center"/>
          </w:tcPr>
          <w:p w14:paraId="0EAB5310" w14:textId="77777777" w:rsidR="001C4DA9" w:rsidRPr="00C958DD" w:rsidRDefault="001C4DA9" w:rsidP="002830A1">
            <w:pPr>
              <w:pStyle w:val="TAC"/>
              <w:rPr>
                <w:lang w:eastAsia="en-GB"/>
              </w:rPr>
            </w:pPr>
          </w:p>
        </w:tc>
        <w:tc>
          <w:tcPr>
            <w:tcW w:w="0" w:type="auto"/>
            <w:vMerge/>
            <w:shd w:val="clear" w:color="auto" w:fill="auto"/>
            <w:vAlign w:val="center"/>
          </w:tcPr>
          <w:p w14:paraId="5D9E44DC" w14:textId="77777777" w:rsidR="001C4DA9" w:rsidRPr="00C958DD" w:rsidRDefault="001C4DA9" w:rsidP="002830A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BC48C2B" w14:textId="77777777" w:rsidR="001C4DA9" w:rsidRPr="00C958DD" w:rsidRDefault="001C4DA9" w:rsidP="002830A1">
            <w:pPr>
              <w:pStyle w:val="TAC"/>
              <w:rPr>
                <w:lang w:eastAsia="zh-CN"/>
              </w:rPr>
            </w:pPr>
            <w:r>
              <w:rPr>
                <w:lang w:eastAsia="zh-CN"/>
              </w:rPr>
              <w:t>NTN-TDLA100-200 Low</w:t>
            </w:r>
          </w:p>
        </w:tc>
        <w:tc>
          <w:tcPr>
            <w:tcW w:w="0" w:type="auto"/>
            <w:vAlign w:val="center"/>
          </w:tcPr>
          <w:p w14:paraId="5E42207E" w14:textId="77777777" w:rsidR="001C4DA9" w:rsidRPr="00C958DD" w:rsidRDefault="001C4DA9" w:rsidP="002830A1">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29E55791" w14:textId="77777777" w:rsidR="001C4DA9" w:rsidRPr="00C958DD" w:rsidRDefault="001C4DA9" w:rsidP="002830A1">
            <w:pPr>
              <w:pStyle w:val="TAC"/>
              <w:rPr>
                <w:lang w:eastAsia="zh-CN"/>
              </w:rPr>
            </w:pPr>
            <w:r w:rsidRPr="00977213">
              <w:rPr>
                <w:rFonts w:eastAsia="等线"/>
                <w:lang w:eastAsia="zh-CN"/>
              </w:rPr>
              <w:t>-10.0</w:t>
            </w:r>
          </w:p>
        </w:tc>
        <w:tc>
          <w:tcPr>
            <w:tcW w:w="0" w:type="auto"/>
            <w:vAlign w:val="center"/>
          </w:tcPr>
          <w:p w14:paraId="5E5D2EB0" w14:textId="77777777" w:rsidR="001C4DA9" w:rsidRPr="00C958DD" w:rsidRDefault="001C4DA9" w:rsidP="002830A1">
            <w:pPr>
              <w:pStyle w:val="TAC"/>
              <w:rPr>
                <w:lang w:eastAsia="zh-CN"/>
              </w:rPr>
            </w:pPr>
            <w:r w:rsidRPr="00977213">
              <w:rPr>
                <w:rFonts w:eastAsia="等线"/>
                <w:lang w:eastAsia="zh-CN"/>
              </w:rPr>
              <w:t>-5.8</w:t>
            </w:r>
          </w:p>
        </w:tc>
      </w:tr>
    </w:tbl>
    <w:p w14:paraId="0388C2B9" w14:textId="77777777" w:rsidR="001C4DA9" w:rsidRDefault="001C4DA9" w:rsidP="001C4DA9">
      <w:pPr>
        <w:rPr>
          <w:lang w:eastAsia="zh-CN"/>
        </w:rPr>
      </w:pPr>
    </w:p>
    <w:p w14:paraId="14B493EA" w14:textId="6E9B2CE8" w:rsidR="001C4DA9" w:rsidRDefault="001C4DA9" w:rsidP="001C4DA9">
      <w:pPr>
        <w:jc w:val="center"/>
        <w:rPr>
          <w:noProof/>
          <w:color w:val="FF0000"/>
          <w:lang w:eastAsia="zh-CN"/>
        </w:rPr>
      </w:pPr>
    </w:p>
    <w:p w14:paraId="4982193B" w14:textId="57CFECBB" w:rsidR="001C4DA9" w:rsidRDefault="001C4DA9" w:rsidP="001C4DA9">
      <w:pPr>
        <w:jc w:val="center"/>
        <w:rPr>
          <w:noProof/>
          <w:color w:val="FF0000"/>
          <w:lang w:eastAsia="zh-CN"/>
        </w:rPr>
      </w:pPr>
      <w:r>
        <w:rPr>
          <w:noProof/>
          <w:color w:val="FF0000"/>
          <w:lang w:eastAsia="zh-CN"/>
        </w:rPr>
        <w:t>&lt;E</w:t>
      </w:r>
      <w:r>
        <w:rPr>
          <w:rFonts w:hint="eastAsia"/>
          <w:noProof/>
          <w:color w:val="FF0000"/>
          <w:lang w:eastAsia="zh-CN"/>
        </w:rPr>
        <w:t>nd</w:t>
      </w:r>
      <w:r>
        <w:rPr>
          <w:noProof/>
          <w:color w:val="FF0000"/>
          <w:lang w:eastAsia="zh-CN"/>
        </w:rPr>
        <w:t xml:space="preserve"> of Change 4&gt;</w:t>
      </w:r>
    </w:p>
    <w:p w14:paraId="5216A343" w14:textId="77777777" w:rsidR="001C4DA9" w:rsidRDefault="001C4DA9" w:rsidP="001C4DA9">
      <w:pPr>
        <w:jc w:val="center"/>
        <w:rPr>
          <w:noProof/>
          <w:color w:val="FF0000"/>
          <w:lang w:eastAsia="zh-CN"/>
        </w:rPr>
      </w:pPr>
    </w:p>
    <w:p w14:paraId="34D3B1E7" w14:textId="77777777" w:rsidR="001C4DA9" w:rsidRPr="0045128B" w:rsidRDefault="001C4DA9" w:rsidP="00132984">
      <w:pPr>
        <w:jc w:val="center"/>
        <w:rPr>
          <w:noProof/>
          <w:color w:val="FF0000"/>
          <w:lang w:eastAsia="zh-CN"/>
        </w:rPr>
      </w:pP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F975" w14:textId="77777777" w:rsidR="00BB2078" w:rsidRDefault="00BB2078">
      <w:r>
        <w:separator/>
      </w:r>
    </w:p>
  </w:endnote>
  <w:endnote w:type="continuationSeparator" w:id="0">
    <w:p w14:paraId="3FBF7F0B" w14:textId="77777777" w:rsidR="00BB2078" w:rsidRDefault="00BB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50AC9" w14:textId="77777777" w:rsidR="00BB2078" w:rsidRDefault="00BB2078">
      <w:r>
        <w:separator/>
      </w:r>
    </w:p>
  </w:footnote>
  <w:footnote w:type="continuationSeparator" w:id="0">
    <w:p w14:paraId="4F445828" w14:textId="77777777" w:rsidR="00BB2078" w:rsidRDefault="00BB2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32984"/>
    <w:rsid w:val="00145D43"/>
    <w:rsid w:val="00163771"/>
    <w:rsid w:val="00192C46"/>
    <w:rsid w:val="001A08B3"/>
    <w:rsid w:val="001A7B60"/>
    <w:rsid w:val="001B52F0"/>
    <w:rsid w:val="001B7A65"/>
    <w:rsid w:val="001C4DA9"/>
    <w:rsid w:val="001E41F3"/>
    <w:rsid w:val="001F46C1"/>
    <w:rsid w:val="00204987"/>
    <w:rsid w:val="00215630"/>
    <w:rsid w:val="002375A2"/>
    <w:rsid w:val="0026004D"/>
    <w:rsid w:val="002640DD"/>
    <w:rsid w:val="00275D12"/>
    <w:rsid w:val="00284FEB"/>
    <w:rsid w:val="002860C4"/>
    <w:rsid w:val="002A6F0B"/>
    <w:rsid w:val="002B5741"/>
    <w:rsid w:val="002C5A11"/>
    <w:rsid w:val="002E472E"/>
    <w:rsid w:val="00305409"/>
    <w:rsid w:val="003401E8"/>
    <w:rsid w:val="00340958"/>
    <w:rsid w:val="003609EF"/>
    <w:rsid w:val="0036231A"/>
    <w:rsid w:val="00374DD4"/>
    <w:rsid w:val="003A0254"/>
    <w:rsid w:val="003C6DEA"/>
    <w:rsid w:val="003E1A36"/>
    <w:rsid w:val="00410272"/>
    <w:rsid w:val="00410371"/>
    <w:rsid w:val="004242F1"/>
    <w:rsid w:val="00440A54"/>
    <w:rsid w:val="00447CC7"/>
    <w:rsid w:val="0045128B"/>
    <w:rsid w:val="00481FF6"/>
    <w:rsid w:val="004B75B7"/>
    <w:rsid w:val="004C3F83"/>
    <w:rsid w:val="004D6FCC"/>
    <w:rsid w:val="004E2264"/>
    <w:rsid w:val="004F795B"/>
    <w:rsid w:val="005141D9"/>
    <w:rsid w:val="0051580D"/>
    <w:rsid w:val="00547111"/>
    <w:rsid w:val="00592D74"/>
    <w:rsid w:val="005B40FD"/>
    <w:rsid w:val="005C7123"/>
    <w:rsid w:val="005E2C44"/>
    <w:rsid w:val="00621188"/>
    <w:rsid w:val="0062575E"/>
    <w:rsid w:val="006257ED"/>
    <w:rsid w:val="00653DE4"/>
    <w:rsid w:val="00665C47"/>
    <w:rsid w:val="00675781"/>
    <w:rsid w:val="00695808"/>
    <w:rsid w:val="006A69AA"/>
    <w:rsid w:val="006B46FB"/>
    <w:rsid w:val="006E21FB"/>
    <w:rsid w:val="006F413B"/>
    <w:rsid w:val="00736140"/>
    <w:rsid w:val="007667EE"/>
    <w:rsid w:val="00792342"/>
    <w:rsid w:val="007977A8"/>
    <w:rsid w:val="007B512A"/>
    <w:rsid w:val="007C2097"/>
    <w:rsid w:val="007D6A07"/>
    <w:rsid w:val="007F7259"/>
    <w:rsid w:val="008040A8"/>
    <w:rsid w:val="00817C7C"/>
    <w:rsid w:val="008279FA"/>
    <w:rsid w:val="00834357"/>
    <w:rsid w:val="0085602C"/>
    <w:rsid w:val="008626E7"/>
    <w:rsid w:val="008655D4"/>
    <w:rsid w:val="00870EE7"/>
    <w:rsid w:val="008863B9"/>
    <w:rsid w:val="008A45A6"/>
    <w:rsid w:val="008D3CCC"/>
    <w:rsid w:val="008F3789"/>
    <w:rsid w:val="008F686C"/>
    <w:rsid w:val="0090450D"/>
    <w:rsid w:val="009148DE"/>
    <w:rsid w:val="00941E30"/>
    <w:rsid w:val="00950B20"/>
    <w:rsid w:val="009531B0"/>
    <w:rsid w:val="00963456"/>
    <w:rsid w:val="009741B3"/>
    <w:rsid w:val="009777D9"/>
    <w:rsid w:val="00981072"/>
    <w:rsid w:val="00991B88"/>
    <w:rsid w:val="009A5753"/>
    <w:rsid w:val="009A579D"/>
    <w:rsid w:val="009B19CD"/>
    <w:rsid w:val="009E3297"/>
    <w:rsid w:val="009F734F"/>
    <w:rsid w:val="00A2083F"/>
    <w:rsid w:val="00A246B6"/>
    <w:rsid w:val="00A24A1E"/>
    <w:rsid w:val="00A47E70"/>
    <w:rsid w:val="00A50CF0"/>
    <w:rsid w:val="00A702A8"/>
    <w:rsid w:val="00A7671C"/>
    <w:rsid w:val="00A82F25"/>
    <w:rsid w:val="00AA01EC"/>
    <w:rsid w:val="00AA2CBC"/>
    <w:rsid w:val="00AC5820"/>
    <w:rsid w:val="00AD1CD8"/>
    <w:rsid w:val="00AE679F"/>
    <w:rsid w:val="00AF4218"/>
    <w:rsid w:val="00B258BB"/>
    <w:rsid w:val="00B46866"/>
    <w:rsid w:val="00B67B97"/>
    <w:rsid w:val="00B968C8"/>
    <w:rsid w:val="00BA3EC5"/>
    <w:rsid w:val="00BA51D9"/>
    <w:rsid w:val="00BB2078"/>
    <w:rsid w:val="00BB5DFC"/>
    <w:rsid w:val="00BD279D"/>
    <w:rsid w:val="00BD674D"/>
    <w:rsid w:val="00BD6BB8"/>
    <w:rsid w:val="00BF551A"/>
    <w:rsid w:val="00C22187"/>
    <w:rsid w:val="00C66BA2"/>
    <w:rsid w:val="00C870F6"/>
    <w:rsid w:val="00C91E79"/>
    <w:rsid w:val="00C95985"/>
    <w:rsid w:val="00CB6C04"/>
    <w:rsid w:val="00CC5026"/>
    <w:rsid w:val="00CC68D0"/>
    <w:rsid w:val="00D03F9A"/>
    <w:rsid w:val="00D06D51"/>
    <w:rsid w:val="00D13B11"/>
    <w:rsid w:val="00D24991"/>
    <w:rsid w:val="00D24B68"/>
    <w:rsid w:val="00D30AD3"/>
    <w:rsid w:val="00D46A80"/>
    <w:rsid w:val="00D50255"/>
    <w:rsid w:val="00D66520"/>
    <w:rsid w:val="00D84AE9"/>
    <w:rsid w:val="00D90D99"/>
    <w:rsid w:val="00D9124E"/>
    <w:rsid w:val="00DB0C73"/>
    <w:rsid w:val="00DD1BC2"/>
    <w:rsid w:val="00DE34CF"/>
    <w:rsid w:val="00E13F3D"/>
    <w:rsid w:val="00E34898"/>
    <w:rsid w:val="00E9152D"/>
    <w:rsid w:val="00E97424"/>
    <w:rsid w:val="00EB09B7"/>
    <w:rsid w:val="00EE7D7C"/>
    <w:rsid w:val="00F20D98"/>
    <w:rsid w:val="00F25D98"/>
    <w:rsid w:val="00F300FB"/>
    <w:rsid w:val="00F60B99"/>
    <w:rsid w:val="00F65AE3"/>
    <w:rsid w:val="00F70901"/>
    <w:rsid w:val="00F83EAE"/>
    <w:rsid w:val="00FB5745"/>
    <w:rsid w:val="00FB6386"/>
    <w:rsid w:val="00FC3FD5"/>
    <w:rsid w:val="00FD0400"/>
    <w:rsid w:val="00FD66E6"/>
    <w:rsid w:val="00FF62A5"/>
    <w:rsid w:val="00FF75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2025-02-21T04:34:00Z</dcterms:created>
  <dcterms:modified xsi:type="dcterms:W3CDTF">2025-02-21T04:34:00Z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